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65"/>
        <w:gridCol w:w="1177"/>
        <w:gridCol w:w="5802"/>
        <w:gridCol w:w="1964"/>
      </w:tblGrid>
      <w:tr w:rsidR="0073724B" w:rsidRPr="001F5C97" w:rsidTr="00094413">
        <w:tc>
          <w:tcPr>
            <w:tcW w:w="10008" w:type="dxa"/>
            <w:gridSpan w:val="4"/>
          </w:tcPr>
          <w:p w:rsidR="0073724B" w:rsidRPr="001F5C97" w:rsidRDefault="004C5112" w:rsidP="004C5112">
            <w:pPr>
              <w:jc w:val="center"/>
              <w:rPr>
                <w:b w:val="0"/>
              </w:rPr>
            </w:pPr>
            <w:r w:rsidRPr="001F5C97">
              <w:rPr>
                <w:b w:val="0"/>
              </w:rPr>
              <w:t>Minutes of  Regular Meeting of Village of Mendon - Adams County, Illinois</w:t>
            </w:r>
          </w:p>
          <w:p w:rsidR="00F25382" w:rsidRPr="001F5C97" w:rsidRDefault="004C5112" w:rsidP="004C5112">
            <w:pPr>
              <w:jc w:val="center"/>
              <w:rPr>
                <w:b w:val="0"/>
              </w:rPr>
            </w:pPr>
            <w:r w:rsidRPr="001F5C97">
              <w:rPr>
                <w:b w:val="0"/>
              </w:rPr>
              <w:t>Held on Thursday</w:t>
            </w:r>
            <w:r w:rsidR="00BE0FA3" w:rsidRPr="001F5C97">
              <w:rPr>
                <w:b w:val="0"/>
              </w:rPr>
              <w:t xml:space="preserve">, </w:t>
            </w:r>
            <w:r w:rsidR="00482453" w:rsidRPr="001F5C97">
              <w:rPr>
                <w:b w:val="0"/>
              </w:rPr>
              <w:t>March 9, 2023</w:t>
            </w:r>
          </w:p>
          <w:p w:rsidR="00377642" w:rsidRPr="001F5C97" w:rsidRDefault="00377642" w:rsidP="004C5112">
            <w:pPr>
              <w:jc w:val="center"/>
              <w:rPr>
                <w:b w:val="0"/>
              </w:rPr>
            </w:pPr>
          </w:p>
          <w:p w:rsidR="000E02F3" w:rsidRPr="001F5C97" w:rsidRDefault="004C5112" w:rsidP="005E776C">
            <w:pPr>
              <w:rPr>
                <w:b w:val="0"/>
              </w:rPr>
            </w:pPr>
            <w:r w:rsidRPr="001F5C97">
              <w:rPr>
                <w:b w:val="0"/>
              </w:rPr>
              <w:t xml:space="preserve">The Mendon Village Board of Trustees met </w:t>
            </w:r>
            <w:r w:rsidR="00C242BE" w:rsidRPr="001F5C97">
              <w:rPr>
                <w:b w:val="0"/>
              </w:rPr>
              <w:t>in reg</w:t>
            </w:r>
            <w:r w:rsidR="00BC1888" w:rsidRPr="001F5C97">
              <w:rPr>
                <w:b w:val="0"/>
              </w:rPr>
              <w:t xml:space="preserve">ular session on Thursday, </w:t>
            </w:r>
            <w:r w:rsidR="00482453" w:rsidRPr="001F5C97">
              <w:rPr>
                <w:b w:val="0"/>
              </w:rPr>
              <w:t>March</w:t>
            </w:r>
            <w:r w:rsidR="00790449" w:rsidRPr="001F5C97">
              <w:rPr>
                <w:b w:val="0"/>
              </w:rPr>
              <w:t xml:space="preserve"> 9</w:t>
            </w:r>
            <w:r w:rsidR="00A01064" w:rsidRPr="001F5C97">
              <w:rPr>
                <w:b w:val="0"/>
              </w:rPr>
              <w:t>, 2023,</w:t>
            </w:r>
            <w:r w:rsidRPr="001F5C97">
              <w:rPr>
                <w:b w:val="0"/>
              </w:rPr>
              <w:t xml:space="preserve"> </w:t>
            </w:r>
            <w:r w:rsidR="00230530" w:rsidRPr="001F5C97">
              <w:rPr>
                <w:b w:val="0"/>
              </w:rPr>
              <w:t xml:space="preserve">at the </w:t>
            </w:r>
            <w:r w:rsidR="00C309A0">
              <w:rPr>
                <w:b w:val="0"/>
              </w:rPr>
              <w:t xml:space="preserve">Village Office in Mendon, IL.  </w:t>
            </w:r>
            <w:r w:rsidRPr="001F5C97">
              <w:rPr>
                <w:b w:val="0"/>
              </w:rPr>
              <w:t>The me</w:t>
            </w:r>
            <w:r w:rsidR="000A3B01" w:rsidRPr="001F5C97">
              <w:rPr>
                <w:b w:val="0"/>
              </w:rPr>
              <w:t>e</w:t>
            </w:r>
            <w:r w:rsidR="00A5080D" w:rsidRPr="001F5C97">
              <w:rPr>
                <w:b w:val="0"/>
              </w:rPr>
              <w:t xml:space="preserve">ting was called to order at </w:t>
            </w:r>
            <w:r w:rsidR="005E776C" w:rsidRPr="001F5C97">
              <w:rPr>
                <w:b w:val="0"/>
              </w:rPr>
              <w:t>7:03</w:t>
            </w:r>
            <w:r w:rsidR="008432E4" w:rsidRPr="001F5C97">
              <w:rPr>
                <w:b w:val="0"/>
              </w:rPr>
              <w:t xml:space="preserve"> </w:t>
            </w:r>
            <w:r w:rsidR="00A15707" w:rsidRPr="001F5C97">
              <w:rPr>
                <w:b w:val="0"/>
              </w:rPr>
              <w:t>pm</w:t>
            </w:r>
            <w:r w:rsidRPr="001F5C97">
              <w:rPr>
                <w:b w:val="0"/>
              </w:rPr>
              <w:t xml:space="preserve"> by Village Mayor </w:t>
            </w:r>
            <w:r w:rsidR="00BC1888" w:rsidRPr="001F5C97">
              <w:rPr>
                <w:b w:val="0"/>
              </w:rPr>
              <w:t>David Wittler</w:t>
            </w:r>
            <w:r w:rsidRPr="001F5C97">
              <w:rPr>
                <w:b w:val="0"/>
              </w:rPr>
              <w:t>.  Trustees present were</w:t>
            </w:r>
            <w:r w:rsidR="00AE1EF5" w:rsidRPr="001F5C97">
              <w:rPr>
                <w:b w:val="0"/>
              </w:rPr>
              <w:t xml:space="preserve">:  </w:t>
            </w:r>
            <w:r w:rsidR="00227EB0" w:rsidRPr="001F5C97">
              <w:rPr>
                <w:rStyle w:val="markedcontent"/>
                <w:b w:val="0"/>
              </w:rPr>
              <w:t xml:space="preserve">Hilary Bastert, Adam Buss, </w:t>
            </w:r>
            <w:r w:rsidR="005E776C" w:rsidRPr="001F5C97">
              <w:rPr>
                <w:rStyle w:val="markedcontent"/>
                <w:b w:val="0"/>
              </w:rPr>
              <w:t>and Dale King.</w:t>
            </w:r>
            <w:r w:rsidR="00227EB0" w:rsidRPr="001F5C97">
              <w:rPr>
                <w:rStyle w:val="markedcontent"/>
                <w:b w:val="0"/>
              </w:rPr>
              <w:t xml:space="preserve"> </w:t>
            </w:r>
            <w:r w:rsidR="005E776C" w:rsidRPr="001F5C97">
              <w:rPr>
                <w:b w:val="0"/>
              </w:rPr>
              <w:t xml:space="preserve">Trustee </w:t>
            </w:r>
            <w:r w:rsidR="00C309A0">
              <w:rPr>
                <w:b w:val="0"/>
              </w:rPr>
              <w:t xml:space="preserve">Alex </w:t>
            </w:r>
            <w:r w:rsidR="005E776C" w:rsidRPr="001F5C97">
              <w:rPr>
                <w:b w:val="0"/>
              </w:rPr>
              <w:t xml:space="preserve">Keefe arrived at 7:07.  Trustees Daron Cannell and Darla Cantrell were absent.  </w:t>
            </w:r>
            <w:r w:rsidRPr="001F5C97">
              <w:rPr>
                <w:b w:val="0"/>
              </w:rPr>
              <w:t xml:space="preserve">Village Superintendent </w:t>
            </w:r>
            <w:r w:rsidR="00227EB0" w:rsidRPr="001F5C97">
              <w:rPr>
                <w:b w:val="0"/>
              </w:rPr>
              <w:t xml:space="preserve">Raymond </w:t>
            </w:r>
            <w:r w:rsidR="008432E4" w:rsidRPr="001F5C97">
              <w:rPr>
                <w:b w:val="0"/>
              </w:rPr>
              <w:t>Cantrell</w:t>
            </w:r>
            <w:r w:rsidR="008710B5" w:rsidRPr="001F5C97">
              <w:rPr>
                <w:b w:val="0"/>
              </w:rPr>
              <w:t xml:space="preserve"> </w:t>
            </w:r>
            <w:r w:rsidR="00A15707" w:rsidRPr="001F5C97">
              <w:rPr>
                <w:b w:val="0"/>
              </w:rPr>
              <w:t xml:space="preserve">and </w:t>
            </w:r>
            <w:r w:rsidR="00754BFB" w:rsidRPr="001F5C97">
              <w:rPr>
                <w:b w:val="0"/>
              </w:rPr>
              <w:t xml:space="preserve">Village Clerk </w:t>
            </w:r>
            <w:r w:rsidR="00227EB0" w:rsidRPr="001F5C97">
              <w:rPr>
                <w:b w:val="0"/>
              </w:rPr>
              <w:t xml:space="preserve">Susan </w:t>
            </w:r>
            <w:r w:rsidR="00754BFB" w:rsidRPr="001F5C97">
              <w:rPr>
                <w:b w:val="0"/>
              </w:rPr>
              <w:t>Woodruff</w:t>
            </w:r>
            <w:r w:rsidR="00A15707" w:rsidRPr="001F5C97">
              <w:rPr>
                <w:b w:val="0"/>
              </w:rPr>
              <w:t xml:space="preserve"> </w:t>
            </w:r>
            <w:r w:rsidR="00C84E88" w:rsidRPr="001F5C97">
              <w:rPr>
                <w:b w:val="0"/>
              </w:rPr>
              <w:t>were</w:t>
            </w:r>
            <w:r w:rsidR="00972BE5" w:rsidRPr="001F5C97">
              <w:rPr>
                <w:b w:val="0"/>
              </w:rPr>
              <w:t xml:space="preserve"> present</w:t>
            </w:r>
            <w:r w:rsidR="004235AE" w:rsidRPr="001F5C97">
              <w:rPr>
                <w:b w:val="0"/>
              </w:rPr>
              <w:t>.</w:t>
            </w:r>
            <w:r w:rsidR="00602343" w:rsidRPr="001F5C97">
              <w:rPr>
                <w:b w:val="0"/>
              </w:rPr>
              <w:t xml:space="preserve"> </w:t>
            </w:r>
            <w:r w:rsidR="00E860A9" w:rsidRPr="001F5C97">
              <w:rPr>
                <w:b w:val="0"/>
              </w:rPr>
              <w:t xml:space="preserve"> </w:t>
            </w:r>
            <w:r w:rsidR="00A15707" w:rsidRPr="001F5C97">
              <w:rPr>
                <w:b w:val="0"/>
              </w:rPr>
              <w:t xml:space="preserve">There was no deputy in attendance.  </w:t>
            </w:r>
            <w:r w:rsidR="005E776C" w:rsidRPr="001F5C97">
              <w:rPr>
                <w:b w:val="0"/>
              </w:rPr>
              <w:t>Gary Kaufman was also in attendance.</w:t>
            </w:r>
          </w:p>
        </w:tc>
      </w:tr>
      <w:tr w:rsidR="00F25382" w:rsidRPr="001F5C97" w:rsidTr="00094413">
        <w:tc>
          <w:tcPr>
            <w:tcW w:w="10008" w:type="dxa"/>
            <w:gridSpan w:val="4"/>
          </w:tcPr>
          <w:p w:rsidR="00F25382" w:rsidRPr="001F5C97" w:rsidRDefault="00F25382" w:rsidP="004C5112">
            <w:pPr>
              <w:jc w:val="center"/>
              <w:rPr>
                <w:b w:val="0"/>
              </w:rPr>
            </w:pPr>
          </w:p>
        </w:tc>
      </w:tr>
      <w:tr w:rsidR="00526840" w:rsidRPr="001F5C97" w:rsidTr="008710B5">
        <w:tc>
          <w:tcPr>
            <w:tcW w:w="1065" w:type="dxa"/>
          </w:tcPr>
          <w:p w:rsidR="00526840" w:rsidRPr="001F5C97" w:rsidRDefault="00526840">
            <w:pPr>
              <w:rPr>
                <w:b w:val="0"/>
              </w:rPr>
            </w:pPr>
            <w:r w:rsidRPr="001F5C97">
              <w:rPr>
                <w:b w:val="0"/>
              </w:rPr>
              <w:t>Motion</w:t>
            </w:r>
          </w:p>
        </w:tc>
        <w:tc>
          <w:tcPr>
            <w:tcW w:w="1177" w:type="dxa"/>
          </w:tcPr>
          <w:p w:rsidR="00526840" w:rsidRPr="001F5C97" w:rsidRDefault="005E776C">
            <w:pPr>
              <w:rPr>
                <w:b w:val="0"/>
              </w:rPr>
            </w:pPr>
            <w:r w:rsidRPr="001F5C97">
              <w:rPr>
                <w:b w:val="0"/>
              </w:rPr>
              <w:t>Bastert</w:t>
            </w:r>
          </w:p>
        </w:tc>
        <w:tc>
          <w:tcPr>
            <w:tcW w:w="5802" w:type="dxa"/>
          </w:tcPr>
          <w:p w:rsidR="00526840" w:rsidRPr="001F5C97" w:rsidRDefault="00526840" w:rsidP="00482453">
            <w:pPr>
              <w:rPr>
                <w:b w:val="0"/>
              </w:rPr>
            </w:pPr>
            <w:r w:rsidRPr="001F5C97">
              <w:rPr>
                <w:b w:val="0"/>
              </w:rPr>
              <w:t xml:space="preserve">To approve the minutes of the </w:t>
            </w:r>
            <w:r w:rsidR="00482453" w:rsidRPr="001F5C97">
              <w:rPr>
                <w:b w:val="0"/>
              </w:rPr>
              <w:t>February 9,</w:t>
            </w:r>
            <w:r w:rsidR="00790449" w:rsidRPr="001F5C97">
              <w:rPr>
                <w:b w:val="0"/>
              </w:rPr>
              <w:t xml:space="preserve"> 2023,</w:t>
            </w:r>
            <w:r w:rsidR="00E56F19" w:rsidRPr="001F5C97">
              <w:rPr>
                <w:b w:val="0"/>
              </w:rPr>
              <w:t xml:space="preserve"> </w:t>
            </w:r>
            <w:r w:rsidRPr="001F5C97">
              <w:rPr>
                <w:b w:val="0"/>
              </w:rPr>
              <w:t xml:space="preserve">meeting </w:t>
            </w:r>
            <w:r w:rsidR="00014C8E" w:rsidRPr="001F5C97">
              <w:rPr>
                <w:b w:val="0"/>
              </w:rPr>
              <w:t xml:space="preserve">as </w:t>
            </w:r>
            <w:r w:rsidR="00F961F1" w:rsidRPr="001F5C97">
              <w:rPr>
                <w:b w:val="0"/>
              </w:rPr>
              <w:t>read.</w:t>
            </w:r>
          </w:p>
        </w:tc>
        <w:tc>
          <w:tcPr>
            <w:tcW w:w="1964" w:type="dxa"/>
            <w:vMerge w:val="restart"/>
          </w:tcPr>
          <w:p w:rsidR="00526840" w:rsidRPr="001F5C97" w:rsidRDefault="00526840">
            <w:pPr>
              <w:rPr>
                <w:b w:val="0"/>
              </w:rPr>
            </w:pPr>
            <w:r w:rsidRPr="001F5C97">
              <w:rPr>
                <w:b w:val="0"/>
              </w:rPr>
              <w:t>Approve Minutes</w:t>
            </w:r>
          </w:p>
        </w:tc>
      </w:tr>
      <w:tr w:rsidR="00526840" w:rsidRPr="001F5C97" w:rsidTr="008710B5">
        <w:tc>
          <w:tcPr>
            <w:tcW w:w="1065" w:type="dxa"/>
          </w:tcPr>
          <w:p w:rsidR="00526840" w:rsidRPr="001F5C97" w:rsidRDefault="00526840">
            <w:pPr>
              <w:rPr>
                <w:b w:val="0"/>
              </w:rPr>
            </w:pPr>
            <w:r w:rsidRPr="001F5C97">
              <w:rPr>
                <w:b w:val="0"/>
              </w:rPr>
              <w:t>Second</w:t>
            </w:r>
          </w:p>
        </w:tc>
        <w:tc>
          <w:tcPr>
            <w:tcW w:w="1177" w:type="dxa"/>
          </w:tcPr>
          <w:p w:rsidR="00526840" w:rsidRPr="001F5C97" w:rsidRDefault="005E776C">
            <w:pPr>
              <w:rPr>
                <w:b w:val="0"/>
              </w:rPr>
            </w:pPr>
            <w:r w:rsidRPr="001F5C97">
              <w:rPr>
                <w:b w:val="0"/>
              </w:rPr>
              <w:t>Buss</w:t>
            </w:r>
          </w:p>
        </w:tc>
        <w:tc>
          <w:tcPr>
            <w:tcW w:w="5802" w:type="dxa"/>
          </w:tcPr>
          <w:p w:rsidR="00526840" w:rsidRPr="001F5C97" w:rsidRDefault="00526840">
            <w:pPr>
              <w:rPr>
                <w:b w:val="0"/>
              </w:rPr>
            </w:pPr>
          </w:p>
        </w:tc>
        <w:tc>
          <w:tcPr>
            <w:tcW w:w="1964" w:type="dxa"/>
            <w:vMerge/>
          </w:tcPr>
          <w:p w:rsidR="00526840" w:rsidRPr="001F5C97" w:rsidRDefault="00526840">
            <w:pPr>
              <w:rPr>
                <w:b w:val="0"/>
              </w:rPr>
            </w:pPr>
          </w:p>
        </w:tc>
      </w:tr>
      <w:tr w:rsidR="00526840" w:rsidRPr="001F5C97" w:rsidTr="008710B5">
        <w:tc>
          <w:tcPr>
            <w:tcW w:w="1065" w:type="dxa"/>
          </w:tcPr>
          <w:p w:rsidR="00526840" w:rsidRPr="001F5C97" w:rsidRDefault="00526840">
            <w:pPr>
              <w:rPr>
                <w:b w:val="0"/>
              </w:rPr>
            </w:pPr>
            <w:r w:rsidRPr="001F5C97">
              <w:rPr>
                <w:b w:val="0"/>
              </w:rPr>
              <w:t>Action</w:t>
            </w:r>
          </w:p>
        </w:tc>
        <w:tc>
          <w:tcPr>
            <w:tcW w:w="1177" w:type="dxa"/>
          </w:tcPr>
          <w:p w:rsidR="00526840" w:rsidRPr="001F5C97" w:rsidRDefault="00526840">
            <w:pPr>
              <w:rPr>
                <w:b w:val="0"/>
              </w:rPr>
            </w:pPr>
            <w:r w:rsidRPr="001F5C97">
              <w:rPr>
                <w:b w:val="0"/>
              </w:rPr>
              <w:t>Vote</w:t>
            </w:r>
          </w:p>
        </w:tc>
        <w:tc>
          <w:tcPr>
            <w:tcW w:w="5802" w:type="dxa"/>
          </w:tcPr>
          <w:p w:rsidR="00526840" w:rsidRPr="001F5C97" w:rsidRDefault="00C309A0" w:rsidP="00C309A0">
            <w:pPr>
              <w:rPr>
                <w:b w:val="0"/>
              </w:rPr>
            </w:pPr>
            <w:r>
              <w:rPr>
                <w:b w:val="0"/>
              </w:rPr>
              <w:t xml:space="preserve">Aye – All in attendance </w:t>
            </w:r>
            <w:r w:rsidR="00BF3845" w:rsidRPr="001F5C97">
              <w:rPr>
                <w:b w:val="0"/>
              </w:rPr>
              <w:t>– Motion Carried</w:t>
            </w:r>
            <w:r w:rsidR="00A72527" w:rsidRPr="001F5C97">
              <w:rPr>
                <w:b w:val="0"/>
              </w:rPr>
              <w:t>.</w:t>
            </w:r>
          </w:p>
        </w:tc>
        <w:tc>
          <w:tcPr>
            <w:tcW w:w="1964" w:type="dxa"/>
            <w:vMerge/>
          </w:tcPr>
          <w:p w:rsidR="00526840" w:rsidRPr="001F5C97" w:rsidRDefault="00526840">
            <w:pPr>
              <w:rPr>
                <w:b w:val="0"/>
              </w:rPr>
            </w:pPr>
          </w:p>
        </w:tc>
      </w:tr>
      <w:tr w:rsidR="00360756" w:rsidRPr="001F5C97" w:rsidTr="00094413">
        <w:tc>
          <w:tcPr>
            <w:tcW w:w="10008" w:type="dxa"/>
            <w:gridSpan w:val="4"/>
          </w:tcPr>
          <w:p w:rsidR="00360756" w:rsidRPr="001F5C97" w:rsidRDefault="00360756">
            <w:pPr>
              <w:rPr>
                <w:b w:val="0"/>
              </w:rPr>
            </w:pPr>
          </w:p>
        </w:tc>
      </w:tr>
      <w:tr w:rsidR="00360756" w:rsidRPr="001F5C97" w:rsidTr="008710B5">
        <w:tc>
          <w:tcPr>
            <w:tcW w:w="1065" w:type="dxa"/>
          </w:tcPr>
          <w:p w:rsidR="00360756" w:rsidRPr="001F5C97" w:rsidRDefault="00360756">
            <w:pPr>
              <w:rPr>
                <w:b w:val="0"/>
              </w:rPr>
            </w:pPr>
            <w:r w:rsidRPr="001F5C97">
              <w:rPr>
                <w:b w:val="0"/>
              </w:rPr>
              <w:t>Motion</w:t>
            </w:r>
          </w:p>
        </w:tc>
        <w:tc>
          <w:tcPr>
            <w:tcW w:w="1177" w:type="dxa"/>
          </w:tcPr>
          <w:p w:rsidR="00360756" w:rsidRPr="001F5C97" w:rsidRDefault="005E776C">
            <w:pPr>
              <w:rPr>
                <w:b w:val="0"/>
              </w:rPr>
            </w:pPr>
            <w:r w:rsidRPr="001F5C97">
              <w:rPr>
                <w:b w:val="0"/>
              </w:rPr>
              <w:t>Buss</w:t>
            </w:r>
          </w:p>
        </w:tc>
        <w:tc>
          <w:tcPr>
            <w:tcW w:w="5802" w:type="dxa"/>
          </w:tcPr>
          <w:p w:rsidR="00360756" w:rsidRPr="001F5C97" w:rsidRDefault="00227EB0" w:rsidP="00C309A0">
            <w:pPr>
              <w:rPr>
                <w:b w:val="0"/>
              </w:rPr>
            </w:pPr>
            <w:r w:rsidRPr="001F5C97">
              <w:rPr>
                <w:b w:val="0"/>
              </w:rPr>
              <w:t xml:space="preserve">After the board was presented </w:t>
            </w:r>
            <w:r w:rsidR="00C309A0">
              <w:rPr>
                <w:b w:val="0"/>
              </w:rPr>
              <w:t xml:space="preserve">account balances, income, </w:t>
            </w:r>
            <w:r w:rsidRPr="001F5C97">
              <w:rPr>
                <w:b w:val="0"/>
              </w:rPr>
              <w:t>expense</w:t>
            </w:r>
            <w:r w:rsidR="00C309A0">
              <w:rPr>
                <w:b w:val="0"/>
              </w:rPr>
              <w:t xml:space="preserve">, </w:t>
            </w:r>
            <w:r w:rsidRPr="001F5C97">
              <w:rPr>
                <w:b w:val="0"/>
              </w:rPr>
              <w:t>and investment reports a motion was made to</w:t>
            </w:r>
            <w:r w:rsidR="00360756" w:rsidRPr="001F5C97">
              <w:rPr>
                <w:b w:val="0"/>
              </w:rPr>
              <w:t xml:space="preserve"> approve the bills and payroll </w:t>
            </w:r>
            <w:r w:rsidRPr="001F5C97">
              <w:rPr>
                <w:b w:val="0"/>
              </w:rPr>
              <w:t>as read and presented.</w:t>
            </w:r>
          </w:p>
        </w:tc>
        <w:tc>
          <w:tcPr>
            <w:tcW w:w="1964" w:type="dxa"/>
            <w:vMerge w:val="restart"/>
          </w:tcPr>
          <w:p w:rsidR="00360756" w:rsidRPr="001F5C97" w:rsidRDefault="00360756">
            <w:pPr>
              <w:rPr>
                <w:b w:val="0"/>
              </w:rPr>
            </w:pPr>
            <w:r w:rsidRPr="001F5C97">
              <w:rPr>
                <w:b w:val="0"/>
              </w:rPr>
              <w:t>Approve Bills</w:t>
            </w:r>
            <w:r w:rsidR="00227EB0" w:rsidRPr="001F5C97">
              <w:rPr>
                <w:b w:val="0"/>
              </w:rPr>
              <w:t>, Payroll and Financial Reports as presented</w:t>
            </w:r>
          </w:p>
        </w:tc>
      </w:tr>
      <w:tr w:rsidR="00360756" w:rsidRPr="001F5C97" w:rsidTr="008710B5">
        <w:tc>
          <w:tcPr>
            <w:tcW w:w="1065" w:type="dxa"/>
          </w:tcPr>
          <w:p w:rsidR="00360756" w:rsidRPr="001F5C97" w:rsidRDefault="00360756">
            <w:pPr>
              <w:rPr>
                <w:b w:val="0"/>
              </w:rPr>
            </w:pPr>
            <w:r w:rsidRPr="001F5C97">
              <w:rPr>
                <w:b w:val="0"/>
              </w:rPr>
              <w:t>Second</w:t>
            </w:r>
          </w:p>
        </w:tc>
        <w:tc>
          <w:tcPr>
            <w:tcW w:w="1177" w:type="dxa"/>
          </w:tcPr>
          <w:p w:rsidR="00360756" w:rsidRPr="001F5C97" w:rsidRDefault="005E776C">
            <w:pPr>
              <w:rPr>
                <w:b w:val="0"/>
              </w:rPr>
            </w:pPr>
            <w:r w:rsidRPr="001F5C97">
              <w:rPr>
                <w:b w:val="0"/>
              </w:rPr>
              <w:t>Keefe</w:t>
            </w:r>
          </w:p>
        </w:tc>
        <w:tc>
          <w:tcPr>
            <w:tcW w:w="5802" w:type="dxa"/>
          </w:tcPr>
          <w:p w:rsidR="00360756" w:rsidRPr="001F5C97" w:rsidRDefault="00360756">
            <w:pPr>
              <w:rPr>
                <w:b w:val="0"/>
              </w:rPr>
            </w:pPr>
          </w:p>
        </w:tc>
        <w:tc>
          <w:tcPr>
            <w:tcW w:w="1964" w:type="dxa"/>
            <w:vMerge/>
          </w:tcPr>
          <w:p w:rsidR="00360756" w:rsidRPr="001F5C97" w:rsidRDefault="00360756">
            <w:pPr>
              <w:rPr>
                <w:b w:val="0"/>
              </w:rPr>
            </w:pPr>
          </w:p>
        </w:tc>
      </w:tr>
      <w:tr w:rsidR="00360756" w:rsidRPr="001F5C97" w:rsidTr="008710B5">
        <w:tc>
          <w:tcPr>
            <w:tcW w:w="1065" w:type="dxa"/>
          </w:tcPr>
          <w:p w:rsidR="00360756" w:rsidRPr="001F5C97" w:rsidRDefault="00360756">
            <w:pPr>
              <w:rPr>
                <w:b w:val="0"/>
              </w:rPr>
            </w:pPr>
            <w:r w:rsidRPr="001F5C97">
              <w:rPr>
                <w:b w:val="0"/>
              </w:rPr>
              <w:t>Action</w:t>
            </w:r>
          </w:p>
        </w:tc>
        <w:tc>
          <w:tcPr>
            <w:tcW w:w="1177" w:type="dxa"/>
          </w:tcPr>
          <w:p w:rsidR="00360756" w:rsidRPr="001F5C97" w:rsidRDefault="00360756">
            <w:pPr>
              <w:rPr>
                <w:b w:val="0"/>
              </w:rPr>
            </w:pPr>
            <w:r w:rsidRPr="001F5C97">
              <w:rPr>
                <w:b w:val="0"/>
              </w:rPr>
              <w:t>Vote</w:t>
            </w:r>
          </w:p>
        </w:tc>
        <w:tc>
          <w:tcPr>
            <w:tcW w:w="5802" w:type="dxa"/>
          </w:tcPr>
          <w:p w:rsidR="00360756" w:rsidRPr="001F5C97" w:rsidRDefault="00C309A0" w:rsidP="00C309A0">
            <w:pPr>
              <w:rPr>
                <w:b w:val="0"/>
              </w:rPr>
            </w:pPr>
            <w:r>
              <w:rPr>
                <w:b w:val="0"/>
              </w:rPr>
              <w:t xml:space="preserve">Aye – All in attendance </w:t>
            </w:r>
            <w:r w:rsidR="00360756" w:rsidRPr="001F5C97">
              <w:rPr>
                <w:b w:val="0"/>
              </w:rPr>
              <w:t>– Motion Carried</w:t>
            </w:r>
            <w:r w:rsidR="00A72527" w:rsidRPr="001F5C97">
              <w:rPr>
                <w:b w:val="0"/>
              </w:rPr>
              <w:t>.</w:t>
            </w:r>
          </w:p>
        </w:tc>
        <w:tc>
          <w:tcPr>
            <w:tcW w:w="1964" w:type="dxa"/>
            <w:vMerge/>
          </w:tcPr>
          <w:p w:rsidR="00360756" w:rsidRPr="001F5C97" w:rsidRDefault="00360756">
            <w:pPr>
              <w:rPr>
                <w:b w:val="0"/>
              </w:rPr>
            </w:pPr>
          </w:p>
        </w:tc>
      </w:tr>
      <w:tr w:rsidR="00465C95" w:rsidRPr="001F5C97" w:rsidTr="008710B5">
        <w:tc>
          <w:tcPr>
            <w:tcW w:w="8044" w:type="dxa"/>
            <w:gridSpan w:val="3"/>
          </w:tcPr>
          <w:p w:rsidR="00E442D7" w:rsidRPr="001F5C97" w:rsidRDefault="00465C95" w:rsidP="00E442D7">
            <w:pPr>
              <w:rPr>
                <w:b w:val="0"/>
              </w:rPr>
            </w:pPr>
            <w:r w:rsidRPr="001F5C97">
              <w:rPr>
                <w:b w:val="0"/>
              </w:rPr>
              <w:t>Public Comment:</w:t>
            </w:r>
            <w:r w:rsidR="00E442D7" w:rsidRPr="001F5C97">
              <w:rPr>
                <w:b w:val="0"/>
              </w:rPr>
              <w:t xml:space="preserve"> </w:t>
            </w:r>
          </w:p>
          <w:p w:rsidR="0010732A" w:rsidRPr="001F5C97" w:rsidRDefault="001F5C97" w:rsidP="001F5C97">
            <w:pPr>
              <w:pStyle w:val="ListParagraph"/>
              <w:numPr>
                <w:ilvl w:val="0"/>
                <w:numId w:val="39"/>
              </w:numPr>
              <w:rPr>
                <w:b w:val="0"/>
              </w:rPr>
            </w:pPr>
            <w:r w:rsidRPr="001F5C97">
              <w:rPr>
                <w:rStyle w:val="markedcontent"/>
                <w:b w:val="0"/>
              </w:rPr>
              <w:t>Gary Kaufman s</w:t>
            </w:r>
            <w:r w:rsidR="005E776C" w:rsidRPr="001F5C97">
              <w:rPr>
                <w:rStyle w:val="markedcontent"/>
                <w:b w:val="0"/>
              </w:rPr>
              <w:t>poke to the board regarding placement of honey bee boxes within the village.  He indicated</w:t>
            </w:r>
            <w:r w:rsidRPr="001F5C97">
              <w:rPr>
                <w:rStyle w:val="markedcontent"/>
                <w:b w:val="0"/>
              </w:rPr>
              <w:t xml:space="preserve"> he is</w:t>
            </w:r>
            <w:r w:rsidR="005E776C" w:rsidRPr="001F5C97">
              <w:rPr>
                <w:rStyle w:val="markedcontent"/>
                <w:b w:val="0"/>
              </w:rPr>
              <w:t xml:space="preserve"> currently doing this with</w:t>
            </w:r>
            <w:r w:rsidR="00F04CE1">
              <w:rPr>
                <w:rStyle w:val="markedcontent"/>
                <w:b w:val="0"/>
              </w:rPr>
              <w:t>in</w:t>
            </w:r>
            <w:r w:rsidR="005E776C" w:rsidRPr="001F5C97">
              <w:rPr>
                <w:rStyle w:val="markedcontent"/>
                <w:b w:val="0"/>
              </w:rPr>
              <w:t xml:space="preserve"> the villages of Carthage and Camp Point.  The board had no objection to this and he will work with Village Superintendent Cantrell to find locations for approximately 5 boxes.</w:t>
            </w:r>
            <w:r w:rsidR="0010732A" w:rsidRPr="001F5C97">
              <w:rPr>
                <w:rStyle w:val="markedcontent"/>
                <w:b w:val="0"/>
              </w:rPr>
              <w:t xml:space="preserve">  He would check the boxes at least once a week, if not more often.</w:t>
            </w:r>
          </w:p>
        </w:tc>
        <w:tc>
          <w:tcPr>
            <w:tcW w:w="1964" w:type="dxa"/>
          </w:tcPr>
          <w:p w:rsidR="00602343" w:rsidRPr="001F5C97" w:rsidRDefault="00972BE5" w:rsidP="002C178C">
            <w:pPr>
              <w:rPr>
                <w:b w:val="0"/>
              </w:rPr>
            </w:pPr>
            <w:r w:rsidRPr="001F5C97">
              <w:rPr>
                <w:b w:val="0"/>
              </w:rPr>
              <w:t>Public Comments</w:t>
            </w:r>
          </w:p>
        </w:tc>
      </w:tr>
      <w:tr w:rsidR="000E02F3" w:rsidRPr="001F5C97" w:rsidTr="002C178C">
        <w:tc>
          <w:tcPr>
            <w:tcW w:w="10008" w:type="dxa"/>
            <w:gridSpan w:val="4"/>
          </w:tcPr>
          <w:p w:rsidR="000E02F3" w:rsidRPr="001F5C97" w:rsidRDefault="000E02F3" w:rsidP="002C178C">
            <w:pPr>
              <w:rPr>
                <w:b w:val="0"/>
              </w:rPr>
            </w:pPr>
          </w:p>
        </w:tc>
      </w:tr>
      <w:tr w:rsidR="00B239C4" w:rsidRPr="001F5C97" w:rsidTr="008710B5">
        <w:tc>
          <w:tcPr>
            <w:tcW w:w="8044" w:type="dxa"/>
            <w:gridSpan w:val="3"/>
          </w:tcPr>
          <w:p w:rsidR="00230530" w:rsidRPr="001F5C97" w:rsidRDefault="00B239C4" w:rsidP="00230530">
            <w:pPr>
              <w:rPr>
                <w:b w:val="0"/>
              </w:rPr>
            </w:pPr>
            <w:r w:rsidRPr="001F5C97">
              <w:rPr>
                <w:b w:val="0"/>
              </w:rPr>
              <w:t>Deputies Report:</w:t>
            </w:r>
          </w:p>
          <w:p w:rsidR="00155D6A" w:rsidRPr="001F5C97" w:rsidRDefault="00155D6A" w:rsidP="00155D6A">
            <w:pPr>
              <w:pStyle w:val="NoSpacing"/>
              <w:numPr>
                <w:ilvl w:val="0"/>
                <w:numId w:val="33"/>
              </w:numPr>
              <w:rPr>
                <w:rFonts w:ascii="Times New Roman" w:hAnsi="Times New Roman" w:cs="Times New Roman"/>
              </w:rPr>
            </w:pPr>
            <w:r w:rsidRPr="001F5C97">
              <w:rPr>
                <w:rFonts w:ascii="Times New Roman" w:hAnsi="Times New Roman" w:cs="Times New Roman"/>
              </w:rPr>
              <w:t>Neighbor disturbance – information report/referred back to housing</w:t>
            </w:r>
          </w:p>
          <w:p w:rsidR="00155D6A" w:rsidRPr="001F5C97" w:rsidRDefault="00155D6A" w:rsidP="00155D6A">
            <w:pPr>
              <w:pStyle w:val="NoSpacing"/>
              <w:numPr>
                <w:ilvl w:val="0"/>
                <w:numId w:val="33"/>
              </w:numPr>
              <w:rPr>
                <w:rFonts w:ascii="Times New Roman" w:hAnsi="Times New Roman" w:cs="Times New Roman"/>
              </w:rPr>
            </w:pPr>
            <w:r w:rsidRPr="001F5C97">
              <w:rPr>
                <w:rFonts w:ascii="Times New Roman" w:hAnsi="Times New Roman" w:cs="Times New Roman"/>
              </w:rPr>
              <w:t>(3) Traffic stops – verbal warnings</w:t>
            </w:r>
          </w:p>
          <w:p w:rsidR="00155D6A" w:rsidRPr="001F5C97" w:rsidRDefault="00155D6A" w:rsidP="00155D6A">
            <w:pPr>
              <w:pStyle w:val="NoSpacing"/>
              <w:numPr>
                <w:ilvl w:val="0"/>
                <w:numId w:val="33"/>
              </w:numPr>
              <w:rPr>
                <w:rFonts w:ascii="Times New Roman" w:hAnsi="Times New Roman" w:cs="Times New Roman"/>
              </w:rPr>
            </w:pPr>
            <w:r w:rsidRPr="001F5C97">
              <w:rPr>
                <w:rFonts w:ascii="Times New Roman" w:hAnsi="Times New Roman" w:cs="Times New Roman"/>
              </w:rPr>
              <w:t>Stolen vehicle – report investigation continues</w:t>
            </w:r>
          </w:p>
          <w:p w:rsidR="00BE556D" w:rsidRPr="001F5C97" w:rsidRDefault="00155D6A" w:rsidP="00155D6A">
            <w:pPr>
              <w:pStyle w:val="NoSpacing"/>
              <w:numPr>
                <w:ilvl w:val="0"/>
                <w:numId w:val="39"/>
              </w:numPr>
              <w:rPr>
                <w:rFonts w:ascii="Times New Roman" w:hAnsi="Times New Roman" w:cs="Times New Roman"/>
              </w:rPr>
            </w:pPr>
            <w:r w:rsidRPr="001F5C97">
              <w:rPr>
                <w:rFonts w:ascii="Times New Roman" w:hAnsi="Times New Roman" w:cs="Times New Roman"/>
              </w:rPr>
              <w:t>Couple school related issues</w:t>
            </w:r>
          </w:p>
        </w:tc>
        <w:tc>
          <w:tcPr>
            <w:tcW w:w="1964" w:type="dxa"/>
          </w:tcPr>
          <w:p w:rsidR="00B239C4" w:rsidRPr="001F5C97" w:rsidRDefault="00B239C4" w:rsidP="002C178C">
            <w:pPr>
              <w:rPr>
                <w:b w:val="0"/>
              </w:rPr>
            </w:pPr>
            <w:r w:rsidRPr="001F5C97">
              <w:rPr>
                <w:b w:val="0"/>
              </w:rPr>
              <w:t>Deputies</w:t>
            </w:r>
          </w:p>
          <w:p w:rsidR="00B239C4" w:rsidRPr="001F5C97" w:rsidRDefault="00B239C4" w:rsidP="002C178C">
            <w:pPr>
              <w:rPr>
                <w:b w:val="0"/>
              </w:rPr>
            </w:pPr>
            <w:r w:rsidRPr="001F5C97">
              <w:rPr>
                <w:b w:val="0"/>
              </w:rPr>
              <w:t>Report</w:t>
            </w:r>
          </w:p>
        </w:tc>
      </w:tr>
      <w:tr w:rsidR="000E02F3" w:rsidRPr="001F5C97" w:rsidTr="002C178C">
        <w:tc>
          <w:tcPr>
            <w:tcW w:w="10008" w:type="dxa"/>
            <w:gridSpan w:val="4"/>
          </w:tcPr>
          <w:p w:rsidR="000E02F3" w:rsidRPr="001F5C97" w:rsidRDefault="000E02F3" w:rsidP="002C178C">
            <w:pPr>
              <w:rPr>
                <w:b w:val="0"/>
              </w:rPr>
            </w:pPr>
          </w:p>
        </w:tc>
      </w:tr>
      <w:tr w:rsidR="00B239C4" w:rsidRPr="001F5C97" w:rsidTr="008710B5">
        <w:tc>
          <w:tcPr>
            <w:tcW w:w="8044" w:type="dxa"/>
            <w:gridSpan w:val="3"/>
          </w:tcPr>
          <w:p w:rsidR="00C84E88" w:rsidRPr="001F5C97" w:rsidRDefault="00B239C4" w:rsidP="00C84E88">
            <w:pPr>
              <w:rPr>
                <w:b w:val="0"/>
              </w:rPr>
            </w:pPr>
            <w:r w:rsidRPr="001F5C97">
              <w:rPr>
                <w:b w:val="0"/>
              </w:rPr>
              <w:t>Maintenance Superintendent’s Report</w:t>
            </w:r>
            <w:r w:rsidR="00882DAA" w:rsidRPr="001F5C97">
              <w:rPr>
                <w:b w:val="0"/>
              </w:rPr>
              <w:t>:</w:t>
            </w:r>
            <w:r w:rsidR="00972BE5" w:rsidRPr="001F5C97">
              <w:rPr>
                <w:b w:val="0"/>
              </w:rPr>
              <w:t xml:space="preserve"> </w:t>
            </w:r>
          </w:p>
          <w:p w:rsidR="00227EB0" w:rsidRPr="001F5C97" w:rsidRDefault="00227EB0" w:rsidP="00482453">
            <w:pPr>
              <w:pStyle w:val="ListParagraph"/>
              <w:numPr>
                <w:ilvl w:val="0"/>
                <w:numId w:val="41"/>
              </w:numPr>
              <w:rPr>
                <w:rStyle w:val="markedcontent"/>
                <w:b w:val="0"/>
              </w:rPr>
            </w:pPr>
            <w:r w:rsidRPr="001F5C97">
              <w:rPr>
                <w:rStyle w:val="markedcontent"/>
                <w:b w:val="0"/>
              </w:rPr>
              <w:t xml:space="preserve">Manhole </w:t>
            </w:r>
            <w:r w:rsidR="001F5C97" w:rsidRPr="001F5C97">
              <w:rPr>
                <w:rStyle w:val="markedcontent"/>
                <w:b w:val="0"/>
              </w:rPr>
              <w:t>r</w:t>
            </w:r>
            <w:r w:rsidRPr="001F5C97">
              <w:rPr>
                <w:rStyle w:val="markedcontent"/>
                <w:b w:val="0"/>
              </w:rPr>
              <w:t>epair</w:t>
            </w:r>
            <w:r w:rsidR="005E776C" w:rsidRPr="001F5C97">
              <w:rPr>
                <w:rStyle w:val="markedcontent"/>
                <w:b w:val="0"/>
              </w:rPr>
              <w:t xml:space="preserve"> needed on Chestnut</w:t>
            </w:r>
            <w:r w:rsidR="00F04CE1">
              <w:rPr>
                <w:rStyle w:val="markedcontent"/>
                <w:b w:val="0"/>
              </w:rPr>
              <w:t xml:space="preserve"> Street</w:t>
            </w:r>
            <w:r w:rsidR="005E776C" w:rsidRPr="001F5C97">
              <w:rPr>
                <w:rStyle w:val="markedcontent"/>
                <w:b w:val="0"/>
              </w:rPr>
              <w:t>.  Cost estimates discuss</w:t>
            </w:r>
            <w:r w:rsidR="001F5C97" w:rsidRPr="001F5C97">
              <w:rPr>
                <w:rStyle w:val="markedcontent"/>
                <w:b w:val="0"/>
              </w:rPr>
              <w:t>ed</w:t>
            </w:r>
            <w:r w:rsidR="00C309A0">
              <w:rPr>
                <w:rStyle w:val="markedcontent"/>
                <w:b w:val="0"/>
              </w:rPr>
              <w:t>.</w:t>
            </w:r>
          </w:p>
          <w:p w:rsidR="00227EB0" w:rsidRPr="001F5C97" w:rsidRDefault="00C309A0" w:rsidP="00482453">
            <w:pPr>
              <w:pStyle w:val="ListParagraph"/>
              <w:numPr>
                <w:ilvl w:val="0"/>
                <w:numId w:val="41"/>
              </w:numPr>
              <w:rPr>
                <w:rStyle w:val="markedcontent"/>
                <w:b w:val="0"/>
              </w:rPr>
            </w:pPr>
            <w:r>
              <w:rPr>
                <w:rStyle w:val="markedcontent"/>
                <w:b w:val="0"/>
              </w:rPr>
              <w:t>Village b</w:t>
            </w:r>
            <w:r w:rsidR="00227EB0" w:rsidRPr="001F5C97">
              <w:rPr>
                <w:rStyle w:val="markedcontent"/>
                <w:b w:val="0"/>
              </w:rPr>
              <w:t>uilding</w:t>
            </w:r>
            <w:r w:rsidR="001F5C97" w:rsidRPr="001F5C97">
              <w:rPr>
                <w:rStyle w:val="markedcontent"/>
                <w:b w:val="0"/>
              </w:rPr>
              <w:t xml:space="preserve"> f</w:t>
            </w:r>
            <w:r w:rsidR="00227EB0" w:rsidRPr="001F5C97">
              <w:rPr>
                <w:rStyle w:val="markedcontent"/>
                <w:b w:val="0"/>
              </w:rPr>
              <w:t>oundation</w:t>
            </w:r>
            <w:r w:rsidR="005E776C" w:rsidRPr="001F5C97">
              <w:rPr>
                <w:rStyle w:val="markedcontent"/>
                <w:b w:val="0"/>
              </w:rPr>
              <w:t xml:space="preserve"> –</w:t>
            </w:r>
            <w:r w:rsidR="00F04CE1">
              <w:rPr>
                <w:rStyle w:val="markedcontent"/>
                <w:b w:val="0"/>
              </w:rPr>
              <w:t xml:space="preserve"> n</w:t>
            </w:r>
            <w:r w:rsidR="001F5C97" w:rsidRPr="001F5C97">
              <w:rPr>
                <w:rStyle w:val="markedcontent"/>
                <w:b w:val="0"/>
              </w:rPr>
              <w:t>orth</w:t>
            </w:r>
            <w:r w:rsidR="005E776C" w:rsidRPr="001F5C97">
              <w:rPr>
                <w:rStyle w:val="markedcontent"/>
                <w:b w:val="0"/>
              </w:rPr>
              <w:t xml:space="preserve">east edge of board room is </w:t>
            </w:r>
            <w:r>
              <w:rPr>
                <w:rStyle w:val="markedcontent"/>
                <w:b w:val="0"/>
              </w:rPr>
              <w:t xml:space="preserve">in </w:t>
            </w:r>
            <w:r w:rsidR="005E776C" w:rsidRPr="001F5C97">
              <w:rPr>
                <w:rStyle w:val="markedcontent"/>
                <w:b w:val="0"/>
              </w:rPr>
              <w:t>need</w:t>
            </w:r>
            <w:r>
              <w:rPr>
                <w:rStyle w:val="markedcontent"/>
                <w:b w:val="0"/>
              </w:rPr>
              <w:t xml:space="preserve"> of</w:t>
            </w:r>
            <w:r w:rsidR="005E776C" w:rsidRPr="001F5C97">
              <w:rPr>
                <w:rStyle w:val="markedcontent"/>
                <w:b w:val="0"/>
              </w:rPr>
              <w:t xml:space="preserve"> work, Superintendent Cantrell will get quotes</w:t>
            </w:r>
            <w:r w:rsidR="001F5C97" w:rsidRPr="001F5C97">
              <w:rPr>
                <w:rStyle w:val="markedcontent"/>
                <w:b w:val="0"/>
              </w:rPr>
              <w:t>.   Work was previously done on the northwest corner</w:t>
            </w:r>
          </w:p>
          <w:p w:rsidR="00227EB0" w:rsidRPr="001F5C97" w:rsidRDefault="00227EB0" w:rsidP="00482453">
            <w:pPr>
              <w:pStyle w:val="ListParagraph"/>
              <w:numPr>
                <w:ilvl w:val="0"/>
                <w:numId w:val="41"/>
              </w:numPr>
              <w:rPr>
                <w:rStyle w:val="markedcontent"/>
                <w:b w:val="0"/>
              </w:rPr>
            </w:pPr>
            <w:r w:rsidRPr="001F5C97">
              <w:rPr>
                <w:rStyle w:val="markedcontent"/>
                <w:b w:val="0"/>
              </w:rPr>
              <w:t xml:space="preserve">Water </w:t>
            </w:r>
            <w:r w:rsidR="00C309A0">
              <w:rPr>
                <w:rStyle w:val="markedcontent"/>
                <w:b w:val="0"/>
              </w:rPr>
              <w:t>t</w:t>
            </w:r>
            <w:r w:rsidRPr="001F5C97">
              <w:rPr>
                <w:rStyle w:val="markedcontent"/>
                <w:b w:val="0"/>
              </w:rPr>
              <w:t xml:space="preserve">ower </w:t>
            </w:r>
            <w:r w:rsidR="00C309A0">
              <w:rPr>
                <w:rStyle w:val="markedcontent"/>
                <w:b w:val="0"/>
              </w:rPr>
              <w:t>i</w:t>
            </w:r>
            <w:r w:rsidRPr="001F5C97">
              <w:rPr>
                <w:rStyle w:val="markedcontent"/>
                <w:b w:val="0"/>
              </w:rPr>
              <w:t>nspection (last done 2011)</w:t>
            </w:r>
            <w:r w:rsidR="005E776C" w:rsidRPr="001F5C97">
              <w:rPr>
                <w:rStyle w:val="markedcontent"/>
                <w:b w:val="0"/>
              </w:rPr>
              <w:t xml:space="preserve"> – use local drone for initial inspection and then contact company to receive quotes for</w:t>
            </w:r>
            <w:r w:rsidR="00F04CE1">
              <w:rPr>
                <w:rStyle w:val="markedcontent"/>
                <w:b w:val="0"/>
              </w:rPr>
              <w:t xml:space="preserve"> </w:t>
            </w:r>
            <w:r w:rsidR="005E776C" w:rsidRPr="001F5C97">
              <w:rPr>
                <w:rStyle w:val="markedcontent"/>
                <w:b w:val="0"/>
              </w:rPr>
              <w:t>inspection, cleaning, repairs, and painting</w:t>
            </w:r>
          </w:p>
          <w:p w:rsidR="001F5C97" w:rsidRPr="001F5C97" w:rsidRDefault="00C309A0" w:rsidP="001F5C97">
            <w:pPr>
              <w:pStyle w:val="ListParagraph"/>
              <w:numPr>
                <w:ilvl w:val="0"/>
                <w:numId w:val="41"/>
              </w:numPr>
              <w:rPr>
                <w:b w:val="0"/>
              </w:rPr>
            </w:pPr>
            <w:r>
              <w:rPr>
                <w:rStyle w:val="markedcontent"/>
                <w:b w:val="0"/>
              </w:rPr>
              <w:t>Lead s</w:t>
            </w:r>
            <w:r w:rsidR="00227EB0" w:rsidRPr="001F5C97">
              <w:rPr>
                <w:rStyle w:val="markedcontent"/>
                <w:b w:val="0"/>
              </w:rPr>
              <w:t>urvey</w:t>
            </w:r>
            <w:r w:rsidR="005E776C" w:rsidRPr="001F5C97">
              <w:rPr>
                <w:rStyle w:val="markedcontent"/>
                <w:b w:val="0"/>
              </w:rPr>
              <w:t xml:space="preserve"> report was completed and submitted to Mr</w:t>
            </w:r>
            <w:r w:rsidR="000413B1" w:rsidRPr="001F5C97">
              <w:rPr>
                <w:rStyle w:val="markedcontent"/>
                <w:b w:val="0"/>
              </w:rPr>
              <w:t>.</w:t>
            </w:r>
            <w:r w:rsidR="005E776C" w:rsidRPr="001F5C97">
              <w:rPr>
                <w:rStyle w:val="markedcontent"/>
                <w:b w:val="0"/>
              </w:rPr>
              <w:t xml:space="preserve"> Bainter.  The state input site is still not on line….deadline to submit to state is quickly approaching. Hopefully the website will be up before the </w:t>
            </w:r>
            <w:r w:rsidR="000413B1" w:rsidRPr="001F5C97">
              <w:rPr>
                <w:rStyle w:val="markedcontent"/>
                <w:b w:val="0"/>
              </w:rPr>
              <w:t>deadline</w:t>
            </w:r>
          </w:p>
          <w:p w:rsidR="001F5C97" w:rsidRDefault="001F5C97" w:rsidP="00C309A0">
            <w:pPr>
              <w:pStyle w:val="ListParagraph"/>
              <w:numPr>
                <w:ilvl w:val="0"/>
                <w:numId w:val="49"/>
              </w:numPr>
              <w:rPr>
                <w:rStyle w:val="markedcontent"/>
                <w:b w:val="0"/>
              </w:rPr>
            </w:pPr>
            <w:r w:rsidRPr="001F5C97">
              <w:rPr>
                <w:rStyle w:val="markedcontent"/>
                <w:b w:val="0"/>
              </w:rPr>
              <w:t>Crossing signal light posts located near the MS/HS complex are rotting and will need t</w:t>
            </w:r>
            <w:r w:rsidR="00C309A0">
              <w:rPr>
                <w:rStyle w:val="markedcontent"/>
                <w:b w:val="0"/>
              </w:rPr>
              <w:t xml:space="preserve">o be replaced.  </w:t>
            </w:r>
            <w:r w:rsidRPr="001F5C97">
              <w:rPr>
                <w:rStyle w:val="markedcontent"/>
                <w:b w:val="0"/>
              </w:rPr>
              <w:t>Trustee Buss indicated he had s</w:t>
            </w:r>
            <w:r w:rsidR="00C309A0">
              <w:rPr>
                <w:rStyle w:val="markedcontent"/>
                <w:b w:val="0"/>
              </w:rPr>
              <w:t>een the state maintenance truck</w:t>
            </w:r>
            <w:r w:rsidRPr="001F5C97">
              <w:rPr>
                <w:rStyle w:val="markedcontent"/>
                <w:b w:val="0"/>
              </w:rPr>
              <w:t xml:space="preserve"> stopped at the location.  Superintendent Cantrell indicated they were cleaning grates along the highway in preparation of the street sweeper being used.</w:t>
            </w:r>
          </w:p>
          <w:p w:rsidR="00C309A0" w:rsidRDefault="00C309A0" w:rsidP="00C309A0">
            <w:pPr>
              <w:rPr>
                <w:b w:val="0"/>
              </w:rPr>
            </w:pPr>
          </w:p>
          <w:p w:rsidR="00C309A0" w:rsidRDefault="00C309A0" w:rsidP="00C309A0">
            <w:pPr>
              <w:rPr>
                <w:b w:val="0"/>
              </w:rPr>
            </w:pPr>
          </w:p>
          <w:p w:rsidR="00C309A0" w:rsidRDefault="00C309A0" w:rsidP="00C309A0">
            <w:pPr>
              <w:rPr>
                <w:b w:val="0"/>
              </w:rPr>
            </w:pPr>
          </w:p>
          <w:p w:rsidR="00C309A0" w:rsidRDefault="00C309A0" w:rsidP="00C309A0">
            <w:pPr>
              <w:rPr>
                <w:b w:val="0"/>
              </w:rPr>
            </w:pPr>
          </w:p>
          <w:p w:rsidR="00C309A0" w:rsidRPr="00C309A0" w:rsidRDefault="00C309A0" w:rsidP="00C309A0">
            <w:pPr>
              <w:rPr>
                <w:b w:val="0"/>
              </w:rPr>
            </w:pPr>
          </w:p>
        </w:tc>
        <w:tc>
          <w:tcPr>
            <w:tcW w:w="1964" w:type="dxa"/>
          </w:tcPr>
          <w:p w:rsidR="00440828" w:rsidRPr="001F5C97" w:rsidRDefault="00440828">
            <w:pPr>
              <w:rPr>
                <w:b w:val="0"/>
              </w:rPr>
            </w:pPr>
            <w:r w:rsidRPr="001F5C97">
              <w:rPr>
                <w:b w:val="0"/>
              </w:rPr>
              <w:t>Maintenance</w:t>
            </w:r>
          </w:p>
          <w:p w:rsidR="00B239C4" w:rsidRPr="001F5C97" w:rsidRDefault="00B239C4">
            <w:pPr>
              <w:rPr>
                <w:b w:val="0"/>
              </w:rPr>
            </w:pPr>
            <w:r w:rsidRPr="001F5C97">
              <w:rPr>
                <w:b w:val="0"/>
              </w:rPr>
              <w:t>Superintendent's Report</w:t>
            </w: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p w:rsidR="001F5C97" w:rsidRPr="001F5C97" w:rsidRDefault="001F5C97">
            <w:pPr>
              <w:rPr>
                <w:b w:val="0"/>
              </w:rPr>
            </w:pPr>
          </w:p>
        </w:tc>
      </w:tr>
      <w:tr w:rsidR="005E776C" w:rsidRPr="001F5C97" w:rsidTr="003E5937">
        <w:trPr>
          <w:trHeight w:val="70"/>
        </w:trPr>
        <w:tc>
          <w:tcPr>
            <w:tcW w:w="8044" w:type="dxa"/>
            <w:gridSpan w:val="3"/>
            <w:tcBorders>
              <w:bottom w:val="single" w:sz="4" w:space="0" w:color="auto"/>
            </w:tcBorders>
          </w:tcPr>
          <w:p w:rsidR="005E776C" w:rsidRPr="001F5C97" w:rsidRDefault="005E776C" w:rsidP="00A476D4">
            <w:pPr>
              <w:rPr>
                <w:b w:val="0"/>
              </w:rPr>
            </w:pPr>
          </w:p>
        </w:tc>
        <w:tc>
          <w:tcPr>
            <w:tcW w:w="1964" w:type="dxa"/>
            <w:tcBorders>
              <w:bottom w:val="single" w:sz="4" w:space="0" w:color="auto"/>
            </w:tcBorders>
          </w:tcPr>
          <w:p w:rsidR="001F5C97" w:rsidRPr="001F5C97" w:rsidRDefault="001F5C97" w:rsidP="001F5C97">
            <w:pPr>
              <w:jc w:val="right"/>
              <w:rPr>
                <w:b w:val="0"/>
              </w:rPr>
            </w:pPr>
            <w:r w:rsidRPr="001F5C97">
              <w:rPr>
                <w:b w:val="0"/>
              </w:rPr>
              <w:t>Mendon Village Board Minutes</w:t>
            </w:r>
          </w:p>
          <w:p w:rsidR="001F5C97" w:rsidRPr="001F5C97" w:rsidRDefault="001F5C97" w:rsidP="001F5C97">
            <w:pPr>
              <w:jc w:val="right"/>
              <w:rPr>
                <w:b w:val="0"/>
              </w:rPr>
            </w:pPr>
            <w:r w:rsidRPr="001F5C97">
              <w:rPr>
                <w:b w:val="0"/>
              </w:rPr>
              <w:t>March 9, 2023</w:t>
            </w:r>
          </w:p>
          <w:p w:rsidR="001F5C97" w:rsidRPr="001F5C97" w:rsidRDefault="001F5C97" w:rsidP="001F5C97">
            <w:pPr>
              <w:jc w:val="right"/>
              <w:rPr>
                <w:b w:val="0"/>
              </w:rPr>
            </w:pPr>
            <w:r>
              <w:rPr>
                <w:b w:val="0"/>
              </w:rPr>
              <w:t>Page 2</w:t>
            </w:r>
          </w:p>
        </w:tc>
      </w:tr>
      <w:tr w:rsidR="001F5C97" w:rsidRPr="001F5C97" w:rsidTr="00562423">
        <w:trPr>
          <w:trHeight w:val="70"/>
        </w:trPr>
        <w:tc>
          <w:tcPr>
            <w:tcW w:w="10008" w:type="dxa"/>
            <w:gridSpan w:val="4"/>
            <w:tcBorders>
              <w:bottom w:val="single" w:sz="4" w:space="0" w:color="auto"/>
            </w:tcBorders>
          </w:tcPr>
          <w:p w:rsidR="001F5C97" w:rsidRPr="001F5C97" w:rsidRDefault="001F5C97" w:rsidP="00A476D4">
            <w:pPr>
              <w:rPr>
                <w:b w:val="0"/>
              </w:rPr>
            </w:pPr>
          </w:p>
        </w:tc>
      </w:tr>
      <w:tr w:rsidR="00A476D4" w:rsidRPr="001F5C97" w:rsidTr="003E5937">
        <w:trPr>
          <w:trHeight w:val="70"/>
        </w:trPr>
        <w:tc>
          <w:tcPr>
            <w:tcW w:w="8044" w:type="dxa"/>
            <w:gridSpan w:val="3"/>
            <w:tcBorders>
              <w:bottom w:val="single" w:sz="4" w:space="0" w:color="auto"/>
            </w:tcBorders>
          </w:tcPr>
          <w:p w:rsidR="00F576AD" w:rsidRPr="001F5C97" w:rsidRDefault="00A476D4" w:rsidP="00A476D4">
            <w:pPr>
              <w:rPr>
                <w:b w:val="0"/>
              </w:rPr>
            </w:pPr>
            <w:r w:rsidRPr="001F5C97">
              <w:rPr>
                <w:b w:val="0"/>
              </w:rPr>
              <w:t>Mayor's Report:</w:t>
            </w:r>
            <w:r w:rsidR="00F576AD" w:rsidRPr="001F5C97">
              <w:rPr>
                <w:b w:val="0"/>
              </w:rPr>
              <w:t xml:space="preserve"> </w:t>
            </w:r>
          </w:p>
          <w:p w:rsidR="00227EB0" w:rsidRPr="001F5C97" w:rsidRDefault="00227EB0" w:rsidP="00790449">
            <w:pPr>
              <w:pStyle w:val="ListParagraph"/>
              <w:numPr>
                <w:ilvl w:val="0"/>
                <w:numId w:val="45"/>
              </w:numPr>
              <w:rPr>
                <w:rStyle w:val="markedcontent"/>
                <w:b w:val="0"/>
              </w:rPr>
            </w:pPr>
            <w:r w:rsidRPr="001F5C97">
              <w:rPr>
                <w:rStyle w:val="markedcontent"/>
                <w:b w:val="0"/>
              </w:rPr>
              <w:t xml:space="preserve">Manhole </w:t>
            </w:r>
            <w:r w:rsidR="00C309A0">
              <w:rPr>
                <w:rStyle w:val="markedcontent"/>
                <w:b w:val="0"/>
              </w:rPr>
              <w:t>r</w:t>
            </w:r>
            <w:r w:rsidRPr="001F5C97">
              <w:rPr>
                <w:rStyle w:val="markedcontent"/>
                <w:b w:val="0"/>
              </w:rPr>
              <w:t xml:space="preserve">epair </w:t>
            </w:r>
            <w:r w:rsidR="00C309A0">
              <w:rPr>
                <w:rStyle w:val="markedcontent"/>
                <w:b w:val="0"/>
              </w:rPr>
              <w:t>e</w:t>
            </w:r>
            <w:r w:rsidR="005E776C" w:rsidRPr="001F5C97">
              <w:rPr>
                <w:rStyle w:val="markedcontent"/>
                <w:b w:val="0"/>
              </w:rPr>
              <w:t xml:space="preserve">stimate </w:t>
            </w:r>
            <w:r w:rsidRPr="001F5C97">
              <w:rPr>
                <w:rStyle w:val="markedcontent"/>
                <w:b w:val="0"/>
              </w:rPr>
              <w:t>($4,000 to $8,000)</w:t>
            </w:r>
          </w:p>
          <w:p w:rsidR="00227EB0" w:rsidRPr="001F5C97" w:rsidRDefault="00C309A0" w:rsidP="00790449">
            <w:pPr>
              <w:pStyle w:val="ListParagraph"/>
              <w:numPr>
                <w:ilvl w:val="0"/>
                <w:numId w:val="45"/>
              </w:numPr>
              <w:rPr>
                <w:rStyle w:val="markedcontent"/>
                <w:b w:val="0"/>
              </w:rPr>
            </w:pPr>
            <w:r>
              <w:rPr>
                <w:rStyle w:val="markedcontent"/>
                <w:b w:val="0"/>
              </w:rPr>
              <w:t>Building f</w:t>
            </w:r>
            <w:r w:rsidR="00227EB0" w:rsidRPr="001F5C97">
              <w:rPr>
                <w:rStyle w:val="markedcontent"/>
                <w:b w:val="0"/>
              </w:rPr>
              <w:t>oundation</w:t>
            </w:r>
            <w:r w:rsidR="005E776C" w:rsidRPr="001F5C97">
              <w:rPr>
                <w:rStyle w:val="markedcontent"/>
                <w:b w:val="0"/>
              </w:rPr>
              <w:t xml:space="preserve"> – will seek quotes</w:t>
            </w:r>
          </w:p>
          <w:p w:rsidR="00227EB0" w:rsidRPr="001F5C97" w:rsidRDefault="00227EB0" w:rsidP="00790449">
            <w:pPr>
              <w:pStyle w:val="ListParagraph"/>
              <w:numPr>
                <w:ilvl w:val="0"/>
                <w:numId w:val="45"/>
              </w:numPr>
              <w:rPr>
                <w:rStyle w:val="markedcontent"/>
                <w:b w:val="0"/>
              </w:rPr>
            </w:pPr>
            <w:r w:rsidRPr="001F5C97">
              <w:rPr>
                <w:rStyle w:val="markedcontent"/>
                <w:b w:val="0"/>
              </w:rPr>
              <w:t xml:space="preserve">Water </w:t>
            </w:r>
            <w:r w:rsidR="00C309A0">
              <w:rPr>
                <w:rStyle w:val="markedcontent"/>
                <w:b w:val="0"/>
              </w:rPr>
              <w:t>t</w:t>
            </w:r>
            <w:r w:rsidRPr="001F5C97">
              <w:rPr>
                <w:rStyle w:val="markedcontent"/>
                <w:b w:val="0"/>
              </w:rPr>
              <w:t xml:space="preserve">ower </w:t>
            </w:r>
            <w:r w:rsidR="00C309A0">
              <w:rPr>
                <w:rStyle w:val="markedcontent"/>
                <w:b w:val="0"/>
              </w:rPr>
              <w:t>i</w:t>
            </w:r>
            <w:r w:rsidRPr="001F5C97">
              <w:rPr>
                <w:rStyle w:val="markedcontent"/>
                <w:b w:val="0"/>
              </w:rPr>
              <w:t xml:space="preserve">nspection </w:t>
            </w:r>
            <w:r w:rsidR="005E776C" w:rsidRPr="001F5C97">
              <w:rPr>
                <w:rStyle w:val="markedcontent"/>
                <w:b w:val="0"/>
              </w:rPr>
              <w:t xml:space="preserve"> (see report from Supt. Cantrell above</w:t>
            </w:r>
            <w:r w:rsidR="00C309A0">
              <w:rPr>
                <w:rStyle w:val="markedcontent"/>
                <w:b w:val="0"/>
              </w:rPr>
              <w:t>)</w:t>
            </w:r>
          </w:p>
          <w:p w:rsidR="00227EB0" w:rsidRPr="001F5C97" w:rsidRDefault="00227EB0" w:rsidP="00790449">
            <w:pPr>
              <w:pStyle w:val="ListParagraph"/>
              <w:numPr>
                <w:ilvl w:val="0"/>
                <w:numId w:val="45"/>
              </w:numPr>
              <w:rPr>
                <w:rStyle w:val="markedcontent"/>
                <w:b w:val="0"/>
              </w:rPr>
            </w:pPr>
            <w:r w:rsidRPr="001F5C97">
              <w:rPr>
                <w:rStyle w:val="markedcontent"/>
                <w:b w:val="0"/>
              </w:rPr>
              <w:t xml:space="preserve">After </w:t>
            </w:r>
            <w:r w:rsidR="00C309A0">
              <w:rPr>
                <w:rStyle w:val="markedcontent"/>
                <w:b w:val="0"/>
              </w:rPr>
              <w:t>p</w:t>
            </w:r>
            <w:r w:rsidRPr="001F5C97">
              <w:rPr>
                <w:rStyle w:val="markedcontent"/>
                <w:b w:val="0"/>
              </w:rPr>
              <w:t xml:space="preserve">rom </w:t>
            </w:r>
            <w:r w:rsidR="00C309A0">
              <w:rPr>
                <w:rStyle w:val="markedcontent"/>
                <w:b w:val="0"/>
              </w:rPr>
              <w:t>d</w:t>
            </w:r>
            <w:r w:rsidRPr="001F5C97">
              <w:rPr>
                <w:rStyle w:val="markedcontent"/>
                <w:b w:val="0"/>
              </w:rPr>
              <w:t>onation ($100 last year)</w:t>
            </w:r>
          </w:p>
          <w:p w:rsidR="00227EB0" w:rsidRPr="001F5C97" w:rsidRDefault="00C309A0" w:rsidP="00790449">
            <w:pPr>
              <w:pStyle w:val="ListParagraph"/>
              <w:numPr>
                <w:ilvl w:val="0"/>
                <w:numId w:val="45"/>
              </w:numPr>
              <w:rPr>
                <w:rStyle w:val="markedcontent"/>
                <w:b w:val="0"/>
              </w:rPr>
            </w:pPr>
            <w:r>
              <w:rPr>
                <w:rStyle w:val="markedcontent"/>
                <w:b w:val="0"/>
              </w:rPr>
              <w:t>Easter egg h</w:t>
            </w:r>
            <w:r w:rsidR="00F04CE1">
              <w:rPr>
                <w:rStyle w:val="markedcontent"/>
                <w:b w:val="0"/>
              </w:rPr>
              <w:t>unt April 8th d</w:t>
            </w:r>
            <w:r w:rsidR="00227EB0" w:rsidRPr="001F5C97">
              <w:rPr>
                <w:rStyle w:val="markedcontent"/>
                <w:b w:val="0"/>
              </w:rPr>
              <w:t>onation ($100 last year)</w:t>
            </w:r>
          </w:p>
          <w:p w:rsidR="00227EB0" w:rsidRPr="001F5C97" w:rsidRDefault="00C309A0" w:rsidP="00790449">
            <w:pPr>
              <w:pStyle w:val="ListParagraph"/>
              <w:numPr>
                <w:ilvl w:val="0"/>
                <w:numId w:val="45"/>
              </w:numPr>
              <w:rPr>
                <w:rStyle w:val="markedcontent"/>
                <w:b w:val="0"/>
              </w:rPr>
            </w:pPr>
            <w:r>
              <w:rPr>
                <w:rStyle w:val="markedcontent"/>
                <w:b w:val="0"/>
              </w:rPr>
              <w:t>Village wide garage s</w:t>
            </w:r>
            <w:r w:rsidR="00227EB0" w:rsidRPr="001F5C97">
              <w:rPr>
                <w:rStyle w:val="markedcontent"/>
                <w:b w:val="0"/>
              </w:rPr>
              <w:t>ale (May 20th)</w:t>
            </w:r>
            <w:r w:rsidR="005E776C" w:rsidRPr="001F5C97">
              <w:rPr>
                <w:rStyle w:val="markedcontent"/>
                <w:b w:val="0"/>
              </w:rPr>
              <w:t xml:space="preserve"> –</w:t>
            </w:r>
            <w:r>
              <w:rPr>
                <w:rStyle w:val="markedcontent"/>
                <w:b w:val="0"/>
              </w:rPr>
              <w:t xml:space="preserve"> g</w:t>
            </w:r>
            <w:r w:rsidR="005E776C" w:rsidRPr="001F5C97">
              <w:rPr>
                <w:rStyle w:val="markedcontent"/>
                <w:b w:val="0"/>
              </w:rPr>
              <w:t xml:space="preserve">arage sales have been held in conjunction with Ursa in recent years.  Ursa informed the </w:t>
            </w:r>
            <w:r w:rsidR="00F04CE1">
              <w:rPr>
                <w:rStyle w:val="markedcontent"/>
                <w:b w:val="0"/>
              </w:rPr>
              <w:t xml:space="preserve">Mendon </w:t>
            </w:r>
            <w:r w:rsidR="005E776C" w:rsidRPr="001F5C97">
              <w:rPr>
                <w:rStyle w:val="markedcontent"/>
                <w:b w:val="0"/>
              </w:rPr>
              <w:t>village secretary that they no longer wanted to use the same date.  Mendon will return to the 3</w:t>
            </w:r>
            <w:r w:rsidR="005E776C" w:rsidRPr="001F5C97">
              <w:rPr>
                <w:rStyle w:val="markedcontent"/>
                <w:b w:val="0"/>
                <w:vertAlign w:val="superscript"/>
              </w:rPr>
              <w:t>rd</w:t>
            </w:r>
            <w:r w:rsidR="005E776C" w:rsidRPr="001F5C97">
              <w:rPr>
                <w:rStyle w:val="markedcontent"/>
                <w:b w:val="0"/>
              </w:rPr>
              <w:t xml:space="preserve"> Saturday of May to coincide with the Flea Market at the Adams County Fair Grounds. </w:t>
            </w:r>
          </w:p>
          <w:p w:rsidR="00790449" w:rsidRPr="00C309A0" w:rsidRDefault="00227EB0" w:rsidP="00790449">
            <w:pPr>
              <w:pStyle w:val="ListParagraph"/>
              <w:numPr>
                <w:ilvl w:val="0"/>
                <w:numId w:val="45"/>
              </w:numPr>
              <w:rPr>
                <w:b w:val="0"/>
              </w:rPr>
            </w:pPr>
            <w:r w:rsidRPr="001F5C97">
              <w:rPr>
                <w:rStyle w:val="markedcontent"/>
                <w:b w:val="0"/>
              </w:rPr>
              <w:t xml:space="preserve">Town </w:t>
            </w:r>
            <w:r w:rsidR="00C309A0">
              <w:rPr>
                <w:rStyle w:val="markedcontent"/>
                <w:b w:val="0"/>
              </w:rPr>
              <w:t>c</w:t>
            </w:r>
            <w:r w:rsidRPr="001F5C97">
              <w:rPr>
                <w:rStyle w:val="markedcontent"/>
                <w:b w:val="0"/>
              </w:rPr>
              <w:t xml:space="preserve">lean </w:t>
            </w:r>
            <w:r w:rsidR="00C309A0">
              <w:rPr>
                <w:rStyle w:val="markedcontent"/>
                <w:b w:val="0"/>
              </w:rPr>
              <w:t>u</w:t>
            </w:r>
            <w:r w:rsidRPr="001F5C97">
              <w:rPr>
                <w:rStyle w:val="markedcontent"/>
                <w:b w:val="0"/>
              </w:rPr>
              <w:t xml:space="preserve">p </w:t>
            </w:r>
            <w:r w:rsidR="00C309A0">
              <w:rPr>
                <w:rStyle w:val="markedcontent"/>
                <w:b w:val="0"/>
              </w:rPr>
              <w:t xml:space="preserve">date </w:t>
            </w:r>
            <w:r w:rsidRPr="001F5C97">
              <w:rPr>
                <w:rStyle w:val="markedcontent"/>
                <w:b w:val="0"/>
              </w:rPr>
              <w:t>(June 3rd or June 10th)</w:t>
            </w:r>
            <w:r w:rsidR="000413B1" w:rsidRPr="001F5C97">
              <w:rPr>
                <w:rStyle w:val="markedcontent"/>
                <w:b w:val="0"/>
              </w:rPr>
              <w:t xml:space="preserve"> – </w:t>
            </w:r>
            <w:r w:rsidR="00C309A0">
              <w:rPr>
                <w:rStyle w:val="markedcontent"/>
                <w:b w:val="0"/>
              </w:rPr>
              <w:t>d</w:t>
            </w:r>
            <w:r w:rsidR="000413B1" w:rsidRPr="001F5C97">
              <w:rPr>
                <w:rStyle w:val="markedcontent"/>
                <w:b w:val="0"/>
              </w:rPr>
              <w:t>ates were discussed and Mayor</w:t>
            </w:r>
            <w:r w:rsidR="00C309A0">
              <w:rPr>
                <w:rStyle w:val="markedcontent"/>
                <w:b w:val="0"/>
              </w:rPr>
              <w:t xml:space="preserve"> Wittler</w:t>
            </w:r>
            <w:r w:rsidR="000413B1" w:rsidRPr="001F5C97">
              <w:rPr>
                <w:rStyle w:val="markedcontent"/>
                <w:b w:val="0"/>
              </w:rPr>
              <w:t xml:space="preserve"> will check with bid recipients to see which date would be available.  Discussion was held regarding as close to garage sales as possible as many people set garage sale leftove</w:t>
            </w:r>
            <w:r w:rsidR="00F04CE1">
              <w:rPr>
                <w:rStyle w:val="markedcontent"/>
                <w:b w:val="0"/>
              </w:rPr>
              <w:t>r</w:t>
            </w:r>
            <w:r w:rsidR="00C309A0">
              <w:rPr>
                <w:rStyle w:val="markedcontent"/>
                <w:b w:val="0"/>
              </w:rPr>
              <w:t>s</w:t>
            </w:r>
            <w:r w:rsidR="000413B1" w:rsidRPr="001F5C97">
              <w:rPr>
                <w:rStyle w:val="markedcontent"/>
                <w:b w:val="0"/>
              </w:rPr>
              <w:t xml:space="preserve"> out and the 10</w:t>
            </w:r>
            <w:r w:rsidR="000413B1" w:rsidRPr="001F5C97">
              <w:rPr>
                <w:rStyle w:val="markedcontent"/>
                <w:b w:val="0"/>
                <w:vertAlign w:val="superscript"/>
              </w:rPr>
              <w:t>th</w:t>
            </w:r>
            <w:r w:rsidR="000413B1" w:rsidRPr="001F5C97">
              <w:rPr>
                <w:rStyle w:val="markedcontent"/>
                <w:b w:val="0"/>
              </w:rPr>
              <w:t xml:space="preserve"> would be several weeks after the sales.</w:t>
            </w:r>
          </w:p>
        </w:tc>
        <w:tc>
          <w:tcPr>
            <w:tcW w:w="1964" w:type="dxa"/>
            <w:tcBorders>
              <w:bottom w:val="single" w:sz="4" w:space="0" w:color="auto"/>
            </w:tcBorders>
          </w:tcPr>
          <w:p w:rsidR="00A476D4" w:rsidRPr="001F5C97" w:rsidRDefault="00A476D4" w:rsidP="00A476D4">
            <w:pPr>
              <w:rPr>
                <w:b w:val="0"/>
              </w:rPr>
            </w:pPr>
            <w:r w:rsidRPr="001F5C97">
              <w:rPr>
                <w:b w:val="0"/>
              </w:rPr>
              <w:t>Mayor's Report</w:t>
            </w:r>
          </w:p>
          <w:p w:rsidR="00A476D4" w:rsidRPr="001F5C97" w:rsidRDefault="00A476D4" w:rsidP="00A476D4">
            <w:pPr>
              <w:rPr>
                <w:b w:val="0"/>
              </w:rPr>
            </w:pPr>
          </w:p>
          <w:p w:rsidR="00A476D4" w:rsidRPr="001F5C97" w:rsidRDefault="00A476D4">
            <w:pPr>
              <w:rPr>
                <w:b w:val="0"/>
              </w:rPr>
            </w:pPr>
          </w:p>
        </w:tc>
      </w:tr>
      <w:tr w:rsidR="001F5C97" w:rsidRPr="001F5C97" w:rsidTr="00797AAB">
        <w:trPr>
          <w:trHeight w:val="70"/>
        </w:trPr>
        <w:tc>
          <w:tcPr>
            <w:tcW w:w="10008" w:type="dxa"/>
            <w:gridSpan w:val="4"/>
            <w:tcBorders>
              <w:bottom w:val="single" w:sz="4" w:space="0" w:color="auto"/>
            </w:tcBorders>
          </w:tcPr>
          <w:p w:rsidR="001F5C97" w:rsidRPr="001F5C97" w:rsidRDefault="001F5C97" w:rsidP="000413B1">
            <w:pPr>
              <w:rPr>
                <w:b w:val="0"/>
              </w:rPr>
            </w:pPr>
          </w:p>
        </w:tc>
      </w:tr>
      <w:tr w:rsidR="00BE556D" w:rsidRPr="001F5C97" w:rsidTr="008710B5">
        <w:trPr>
          <w:trHeight w:val="890"/>
        </w:trPr>
        <w:tc>
          <w:tcPr>
            <w:tcW w:w="8044" w:type="dxa"/>
            <w:gridSpan w:val="3"/>
            <w:tcBorders>
              <w:bottom w:val="single" w:sz="4" w:space="0" w:color="auto"/>
            </w:tcBorders>
          </w:tcPr>
          <w:p w:rsidR="00227EB0" w:rsidRPr="001F5C97" w:rsidRDefault="00227EB0" w:rsidP="00A476D4">
            <w:pPr>
              <w:rPr>
                <w:rStyle w:val="markedcontent"/>
                <w:b w:val="0"/>
              </w:rPr>
            </w:pPr>
            <w:r w:rsidRPr="001F5C97">
              <w:rPr>
                <w:rStyle w:val="markedcontent"/>
                <w:b w:val="0"/>
              </w:rPr>
              <w:t>Committee Reports:</w:t>
            </w:r>
          </w:p>
          <w:p w:rsidR="00227EB0" w:rsidRPr="001F5C97" w:rsidRDefault="00227EB0" w:rsidP="00227EB0">
            <w:pPr>
              <w:pStyle w:val="ListParagraph"/>
              <w:numPr>
                <w:ilvl w:val="0"/>
                <w:numId w:val="46"/>
              </w:numPr>
              <w:rPr>
                <w:rStyle w:val="markedcontent"/>
                <w:b w:val="0"/>
              </w:rPr>
            </w:pPr>
            <w:r w:rsidRPr="001F5C97">
              <w:rPr>
                <w:rStyle w:val="markedcontent"/>
                <w:b w:val="0"/>
              </w:rPr>
              <w:t>Building, Planning, Zoning, Park</w:t>
            </w:r>
            <w:r w:rsidR="00F76017" w:rsidRPr="001F5C97">
              <w:rPr>
                <w:rStyle w:val="markedcontent"/>
                <w:b w:val="0"/>
              </w:rPr>
              <w:t xml:space="preserve"> - none</w:t>
            </w:r>
          </w:p>
          <w:p w:rsidR="00BE556D" w:rsidRPr="001F5C97" w:rsidRDefault="00227EB0" w:rsidP="00227EB0">
            <w:pPr>
              <w:pStyle w:val="ListParagraph"/>
              <w:numPr>
                <w:ilvl w:val="0"/>
                <w:numId w:val="46"/>
              </w:numPr>
              <w:rPr>
                <w:rStyle w:val="markedcontent"/>
                <w:b w:val="0"/>
              </w:rPr>
            </w:pPr>
            <w:r w:rsidRPr="001F5C97">
              <w:rPr>
                <w:rStyle w:val="markedcontent"/>
                <w:b w:val="0"/>
              </w:rPr>
              <w:t>Employee, Finance, Insurance, Ordinance</w:t>
            </w:r>
            <w:r w:rsidR="00F76017" w:rsidRPr="001F5C97">
              <w:rPr>
                <w:rStyle w:val="markedcontent"/>
                <w:b w:val="0"/>
              </w:rPr>
              <w:t xml:space="preserve"> - none</w:t>
            </w:r>
          </w:p>
          <w:p w:rsidR="00F76017" w:rsidRPr="00C309A0" w:rsidRDefault="00227EB0" w:rsidP="00F76017">
            <w:pPr>
              <w:pStyle w:val="ListParagraph"/>
              <w:numPr>
                <w:ilvl w:val="0"/>
                <w:numId w:val="46"/>
              </w:numPr>
              <w:rPr>
                <w:b w:val="0"/>
              </w:rPr>
            </w:pPr>
            <w:r w:rsidRPr="001F5C97">
              <w:rPr>
                <w:rStyle w:val="markedcontent"/>
                <w:b w:val="0"/>
              </w:rPr>
              <w:t>Sewer, Street, Water</w:t>
            </w:r>
            <w:r w:rsidR="00F76017" w:rsidRPr="001F5C97">
              <w:rPr>
                <w:rStyle w:val="markedcontent"/>
                <w:b w:val="0"/>
              </w:rPr>
              <w:t xml:space="preserve"> – none</w:t>
            </w:r>
          </w:p>
        </w:tc>
        <w:tc>
          <w:tcPr>
            <w:tcW w:w="1964" w:type="dxa"/>
            <w:tcBorders>
              <w:bottom w:val="single" w:sz="4" w:space="0" w:color="auto"/>
            </w:tcBorders>
          </w:tcPr>
          <w:p w:rsidR="00BE556D" w:rsidRPr="001F5C97" w:rsidRDefault="00F76017" w:rsidP="00BE556D">
            <w:pPr>
              <w:jc w:val="right"/>
              <w:rPr>
                <w:b w:val="0"/>
              </w:rPr>
            </w:pPr>
            <w:r w:rsidRPr="001F5C97">
              <w:rPr>
                <w:b w:val="0"/>
              </w:rPr>
              <w:t>Committee</w:t>
            </w:r>
          </w:p>
          <w:p w:rsidR="00F76017" w:rsidRPr="001F5C97" w:rsidRDefault="00F76017" w:rsidP="00BE556D">
            <w:pPr>
              <w:jc w:val="right"/>
              <w:rPr>
                <w:b w:val="0"/>
              </w:rPr>
            </w:pPr>
            <w:r w:rsidRPr="001F5C97">
              <w:rPr>
                <w:b w:val="0"/>
              </w:rPr>
              <w:t>Reports</w:t>
            </w:r>
          </w:p>
        </w:tc>
      </w:tr>
      <w:tr w:rsidR="001F5C97" w:rsidRPr="001F5C97" w:rsidTr="009510D9">
        <w:trPr>
          <w:trHeight w:val="251"/>
        </w:trPr>
        <w:tc>
          <w:tcPr>
            <w:tcW w:w="10008" w:type="dxa"/>
            <w:gridSpan w:val="4"/>
            <w:tcBorders>
              <w:bottom w:val="single" w:sz="4" w:space="0" w:color="auto"/>
            </w:tcBorders>
          </w:tcPr>
          <w:p w:rsidR="001F5C97" w:rsidRPr="001F5C97" w:rsidRDefault="001F5C97" w:rsidP="00BE556D">
            <w:pPr>
              <w:jc w:val="right"/>
              <w:rPr>
                <w:b w:val="0"/>
              </w:rPr>
            </w:pPr>
          </w:p>
        </w:tc>
      </w:tr>
      <w:tr w:rsidR="00F76017" w:rsidRPr="001F5C97" w:rsidTr="00B64022">
        <w:trPr>
          <w:trHeight w:val="593"/>
        </w:trPr>
        <w:tc>
          <w:tcPr>
            <w:tcW w:w="8044" w:type="dxa"/>
            <w:gridSpan w:val="3"/>
            <w:tcBorders>
              <w:bottom w:val="single" w:sz="4" w:space="0" w:color="auto"/>
            </w:tcBorders>
          </w:tcPr>
          <w:p w:rsidR="00F76017" w:rsidRPr="001F5C97" w:rsidRDefault="00F76017" w:rsidP="00F76017">
            <w:pPr>
              <w:rPr>
                <w:b w:val="0"/>
              </w:rPr>
            </w:pPr>
            <w:r w:rsidRPr="001F5C97">
              <w:rPr>
                <w:rStyle w:val="markedcontent"/>
                <w:b w:val="0"/>
              </w:rPr>
              <w:t>Old Business</w:t>
            </w:r>
          </w:p>
          <w:p w:rsidR="00155D6A" w:rsidRPr="001F5C97" w:rsidRDefault="00F76017" w:rsidP="00C309A0">
            <w:pPr>
              <w:pStyle w:val="ListParagraph"/>
              <w:numPr>
                <w:ilvl w:val="0"/>
                <w:numId w:val="47"/>
              </w:numPr>
              <w:rPr>
                <w:rStyle w:val="markedcontent"/>
                <w:b w:val="0"/>
              </w:rPr>
            </w:pPr>
            <w:r w:rsidRPr="001F5C97">
              <w:rPr>
                <w:rStyle w:val="markedcontent"/>
                <w:b w:val="0"/>
              </w:rPr>
              <w:t xml:space="preserve">Disposal of </w:t>
            </w:r>
            <w:r w:rsidR="000413B1" w:rsidRPr="001F5C97">
              <w:rPr>
                <w:rStyle w:val="markedcontent"/>
                <w:b w:val="0"/>
              </w:rPr>
              <w:t>o</w:t>
            </w:r>
            <w:r w:rsidRPr="001F5C97">
              <w:rPr>
                <w:rStyle w:val="markedcontent"/>
                <w:b w:val="0"/>
              </w:rPr>
              <w:t xml:space="preserve">ld </w:t>
            </w:r>
            <w:r w:rsidR="000413B1" w:rsidRPr="001F5C97">
              <w:rPr>
                <w:rStyle w:val="markedcontent"/>
                <w:b w:val="0"/>
              </w:rPr>
              <w:t>m</w:t>
            </w:r>
            <w:r w:rsidRPr="001F5C97">
              <w:rPr>
                <w:rStyle w:val="markedcontent"/>
                <w:b w:val="0"/>
              </w:rPr>
              <w:t xml:space="preserve">inutes </w:t>
            </w:r>
            <w:r w:rsidR="000413B1" w:rsidRPr="001F5C97">
              <w:rPr>
                <w:rStyle w:val="markedcontent"/>
                <w:b w:val="0"/>
              </w:rPr>
              <w:t>update</w:t>
            </w:r>
            <w:r w:rsidRPr="001F5C97">
              <w:rPr>
                <w:rStyle w:val="markedcontent"/>
                <w:b w:val="0"/>
              </w:rPr>
              <w:t xml:space="preserve"> </w:t>
            </w:r>
            <w:r w:rsidR="00C309A0">
              <w:rPr>
                <w:rStyle w:val="markedcontent"/>
                <w:b w:val="0"/>
              </w:rPr>
              <w:t xml:space="preserve">- It was reported that </w:t>
            </w:r>
            <w:r w:rsidR="000413B1" w:rsidRPr="001F5C97">
              <w:rPr>
                <w:rStyle w:val="markedcontent"/>
                <w:b w:val="0"/>
              </w:rPr>
              <w:t xml:space="preserve">Mayor </w:t>
            </w:r>
            <w:r w:rsidR="00C309A0">
              <w:rPr>
                <w:rStyle w:val="markedcontent"/>
                <w:b w:val="0"/>
              </w:rPr>
              <w:t xml:space="preserve">Wittler </w:t>
            </w:r>
            <w:r w:rsidR="000413B1" w:rsidRPr="001F5C97">
              <w:rPr>
                <w:rStyle w:val="markedcontent"/>
                <w:b w:val="0"/>
              </w:rPr>
              <w:t xml:space="preserve">and </w:t>
            </w:r>
            <w:r w:rsidR="00C309A0">
              <w:rPr>
                <w:rStyle w:val="markedcontent"/>
                <w:b w:val="0"/>
              </w:rPr>
              <w:t xml:space="preserve">the </w:t>
            </w:r>
            <w:r w:rsidR="000413B1" w:rsidRPr="001F5C97">
              <w:rPr>
                <w:rStyle w:val="markedcontent"/>
                <w:b w:val="0"/>
              </w:rPr>
              <w:t>village secretary had contacted the state and minutes must be permanently retained.  Forms for disposal of other records must be completed and approved by the state prior to disposal of those records.</w:t>
            </w:r>
          </w:p>
        </w:tc>
        <w:tc>
          <w:tcPr>
            <w:tcW w:w="1964" w:type="dxa"/>
            <w:tcBorders>
              <w:bottom w:val="single" w:sz="4" w:space="0" w:color="auto"/>
            </w:tcBorders>
          </w:tcPr>
          <w:p w:rsidR="00F76017" w:rsidRPr="001F5C97" w:rsidRDefault="00F76017" w:rsidP="00BE556D">
            <w:pPr>
              <w:jc w:val="right"/>
              <w:rPr>
                <w:b w:val="0"/>
              </w:rPr>
            </w:pPr>
            <w:r w:rsidRPr="001F5C97">
              <w:rPr>
                <w:b w:val="0"/>
              </w:rPr>
              <w:t>Old</w:t>
            </w:r>
          </w:p>
          <w:p w:rsidR="00F76017" w:rsidRPr="001F5C97" w:rsidRDefault="00F76017" w:rsidP="00B64022">
            <w:pPr>
              <w:jc w:val="right"/>
              <w:rPr>
                <w:b w:val="0"/>
              </w:rPr>
            </w:pPr>
            <w:r w:rsidRPr="001F5C97">
              <w:rPr>
                <w:b w:val="0"/>
              </w:rPr>
              <w:t>Business</w:t>
            </w:r>
          </w:p>
        </w:tc>
      </w:tr>
      <w:tr w:rsidR="001F5C97" w:rsidRPr="001F5C97" w:rsidTr="00294EF5">
        <w:trPr>
          <w:trHeight w:val="233"/>
        </w:trPr>
        <w:tc>
          <w:tcPr>
            <w:tcW w:w="10008" w:type="dxa"/>
            <w:gridSpan w:val="4"/>
            <w:tcBorders>
              <w:bottom w:val="single" w:sz="4" w:space="0" w:color="auto"/>
            </w:tcBorders>
          </w:tcPr>
          <w:p w:rsidR="001F5C97" w:rsidRPr="001F5C97" w:rsidRDefault="001F5C97" w:rsidP="00BE556D">
            <w:pPr>
              <w:jc w:val="right"/>
              <w:rPr>
                <w:b w:val="0"/>
              </w:rPr>
            </w:pPr>
          </w:p>
        </w:tc>
      </w:tr>
      <w:tr w:rsidR="00F76017" w:rsidRPr="001F5C97" w:rsidTr="008710B5">
        <w:trPr>
          <w:trHeight w:val="890"/>
        </w:trPr>
        <w:tc>
          <w:tcPr>
            <w:tcW w:w="8044" w:type="dxa"/>
            <w:gridSpan w:val="3"/>
            <w:tcBorders>
              <w:bottom w:val="single" w:sz="4" w:space="0" w:color="auto"/>
            </w:tcBorders>
          </w:tcPr>
          <w:p w:rsidR="00F76017" w:rsidRPr="001F5C97" w:rsidRDefault="00F76017" w:rsidP="00F76017">
            <w:pPr>
              <w:rPr>
                <w:rStyle w:val="markedcontent"/>
                <w:b w:val="0"/>
              </w:rPr>
            </w:pPr>
            <w:r w:rsidRPr="001F5C97">
              <w:rPr>
                <w:rStyle w:val="markedcontent"/>
                <w:b w:val="0"/>
              </w:rPr>
              <w:t>New Business</w:t>
            </w:r>
            <w:r w:rsidR="000413B1" w:rsidRPr="001F5C97">
              <w:rPr>
                <w:rStyle w:val="markedcontent"/>
                <w:b w:val="0"/>
              </w:rPr>
              <w:t xml:space="preserve"> – See </w:t>
            </w:r>
            <w:r w:rsidR="00F04CE1">
              <w:rPr>
                <w:rStyle w:val="markedcontent"/>
                <w:b w:val="0"/>
              </w:rPr>
              <w:t xml:space="preserve">Mayors Report </w:t>
            </w:r>
            <w:r w:rsidR="000413B1" w:rsidRPr="001F5C97">
              <w:rPr>
                <w:rStyle w:val="markedcontent"/>
                <w:b w:val="0"/>
              </w:rPr>
              <w:t>below regarding new business items</w:t>
            </w:r>
          </w:p>
          <w:p w:rsidR="00F76017" w:rsidRPr="001F5C97" w:rsidRDefault="00F76017" w:rsidP="00F76017">
            <w:pPr>
              <w:pStyle w:val="ListParagraph"/>
              <w:numPr>
                <w:ilvl w:val="0"/>
                <w:numId w:val="47"/>
              </w:numPr>
              <w:rPr>
                <w:rStyle w:val="markedcontent"/>
                <w:b w:val="0"/>
              </w:rPr>
            </w:pPr>
            <w:r w:rsidRPr="001F5C97">
              <w:rPr>
                <w:rStyle w:val="markedcontent"/>
                <w:b w:val="0"/>
              </w:rPr>
              <w:t xml:space="preserve">Manhole </w:t>
            </w:r>
            <w:r w:rsidR="00C309A0">
              <w:rPr>
                <w:rStyle w:val="markedcontent"/>
                <w:b w:val="0"/>
              </w:rPr>
              <w:t>r</w:t>
            </w:r>
            <w:r w:rsidRPr="001F5C97">
              <w:rPr>
                <w:rStyle w:val="markedcontent"/>
                <w:b w:val="0"/>
              </w:rPr>
              <w:t>epair ($4,000 to $8,000)</w:t>
            </w:r>
          </w:p>
          <w:p w:rsidR="00F76017" w:rsidRPr="001F5C97" w:rsidRDefault="00C309A0" w:rsidP="00F76017">
            <w:pPr>
              <w:pStyle w:val="ListParagraph"/>
              <w:numPr>
                <w:ilvl w:val="0"/>
                <w:numId w:val="47"/>
              </w:numPr>
              <w:rPr>
                <w:rStyle w:val="markedcontent"/>
                <w:b w:val="0"/>
              </w:rPr>
            </w:pPr>
            <w:r>
              <w:rPr>
                <w:rStyle w:val="markedcontent"/>
                <w:b w:val="0"/>
              </w:rPr>
              <w:t>Building f</w:t>
            </w:r>
            <w:r w:rsidR="00F76017" w:rsidRPr="001F5C97">
              <w:rPr>
                <w:rStyle w:val="markedcontent"/>
                <w:b w:val="0"/>
              </w:rPr>
              <w:t>oundation (Get Estimate)</w:t>
            </w:r>
          </w:p>
          <w:p w:rsidR="00F76017" w:rsidRPr="001F5C97" w:rsidRDefault="00C309A0" w:rsidP="00F76017">
            <w:pPr>
              <w:pStyle w:val="ListParagraph"/>
              <w:numPr>
                <w:ilvl w:val="0"/>
                <w:numId w:val="47"/>
              </w:numPr>
              <w:rPr>
                <w:rStyle w:val="markedcontent"/>
                <w:b w:val="0"/>
              </w:rPr>
            </w:pPr>
            <w:r>
              <w:rPr>
                <w:rStyle w:val="markedcontent"/>
                <w:b w:val="0"/>
              </w:rPr>
              <w:t>Water tower i</w:t>
            </w:r>
            <w:r w:rsidR="00F76017" w:rsidRPr="001F5C97">
              <w:rPr>
                <w:rStyle w:val="markedcontent"/>
                <w:b w:val="0"/>
              </w:rPr>
              <w:t>nspection ($5,000 to $8,000)</w:t>
            </w:r>
          </w:p>
          <w:p w:rsidR="00F76017" w:rsidRPr="001F5C97" w:rsidRDefault="00C309A0" w:rsidP="00F76017">
            <w:pPr>
              <w:pStyle w:val="ListParagraph"/>
              <w:numPr>
                <w:ilvl w:val="0"/>
                <w:numId w:val="47"/>
              </w:numPr>
              <w:rPr>
                <w:rStyle w:val="markedcontent"/>
                <w:b w:val="0"/>
              </w:rPr>
            </w:pPr>
            <w:r>
              <w:rPr>
                <w:rStyle w:val="markedcontent"/>
                <w:b w:val="0"/>
              </w:rPr>
              <w:t>After prom d</w:t>
            </w:r>
            <w:r w:rsidR="00F76017" w:rsidRPr="001F5C97">
              <w:rPr>
                <w:rStyle w:val="markedcontent"/>
                <w:b w:val="0"/>
              </w:rPr>
              <w:t>onation ($100 last year)</w:t>
            </w:r>
          </w:p>
          <w:p w:rsidR="00F76017" w:rsidRPr="001F5C97" w:rsidRDefault="00C309A0" w:rsidP="00F76017">
            <w:pPr>
              <w:pStyle w:val="ListParagraph"/>
              <w:numPr>
                <w:ilvl w:val="0"/>
                <w:numId w:val="47"/>
              </w:numPr>
              <w:rPr>
                <w:rStyle w:val="markedcontent"/>
                <w:b w:val="0"/>
              </w:rPr>
            </w:pPr>
            <w:r>
              <w:rPr>
                <w:rStyle w:val="markedcontent"/>
                <w:b w:val="0"/>
              </w:rPr>
              <w:t>Easter egg h</w:t>
            </w:r>
            <w:r w:rsidR="00F76017" w:rsidRPr="001F5C97">
              <w:rPr>
                <w:rStyle w:val="markedcontent"/>
                <w:b w:val="0"/>
              </w:rPr>
              <w:t>unt April 8th Donation ($100 last year)</w:t>
            </w:r>
          </w:p>
          <w:p w:rsidR="00F76017" w:rsidRPr="001F5C97" w:rsidRDefault="00C309A0" w:rsidP="00F76017">
            <w:pPr>
              <w:pStyle w:val="ListParagraph"/>
              <w:numPr>
                <w:ilvl w:val="0"/>
                <w:numId w:val="47"/>
              </w:numPr>
              <w:rPr>
                <w:rStyle w:val="markedcontent"/>
                <w:b w:val="0"/>
              </w:rPr>
            </w:pPr>
            <w:r>
              <w:rPr>
                <w:rStyle w:val="markedcontent"/>
                <w:b w:val="0"/>
              </w:rPr>
              <w:t>Village wide garage s</w:t>
            </w:r>
            <w:r w:rsidR="00F76017" w:rsidRPr="001F5C97">
              <w:rPr>
                <w:rStyle w:val="markedcontent"/>
                <w:b w:val="0"/>
              </w:rPr>
              <w:t>ale (May 20th) -(Flea Market at Fairgrounds May 19th – 21st)</w:t>
            </w:r>
          </w:p>
          <w:p w:rsidR="00F76017" w:rsidRPr="001F5C97" w:rsidRDefault="00F76017" w:rsidP="00F76017">
            <w:pPr>
              <w:pStyle w:val="ListParagraph"/>
              <w:numPr>
                <w:ilvl w:val="0"/>
                <w:numId w:val="47"/>
              </w:numPr>
              <w:rPr>
                <w:rStyle w:val="markedcontent"/>
                <w:b w:val="0"/>
              </w:rPr>
            </w:pPr>
            <w:r w:rsidRPr="001F5C97">
              <w:rPr>
                <w:rStyle w:val="markedcontent"/>
                <w:b w:val="0"/>
              </w:rPr>
              <w:t>Town Clean Up (June 3rd or June 10th)</w:t>
            </w:r>
          </w:p>
        </w:tc>
        <w:tc>
          <w:tcPr>
            <w:tcW w:w="1964" w:type="dxa"/>
            <w:tcBorders>
              <w:bottom w:val="single" w:sz="4" w:space="0" w:color="auto"/>
            </w:tcBorders>
          </w:tcPr>
          <w:p w:rsidR="00F76017" w:rsidRPr="001F5C97" w:rsidRDefault="001606B4" w:rsidP="00BE556D">
            <w:pPr>
              <w:jc w:val="right"/>
              <w:rPr>
                <w:b w:val="0"/>
              </w:rPr>
            </w:pPr>
            <w:r w:rsidRPr="001F5C97">
              <w:rPr>
                <w:b w:val="0"/>
              </w:rPr>
              <w:t>New</w:t>
            </w:r>
          </w:p>
          <w:p w:rsidR="001606B4" w:rsidRPr="001F5C97" w:rsidRDefault="001606B4" w:rsidP="00BE556D">
            <w:pPr>
              <w:jc w:val="right"/>
              <w:rPr>
                <w:b w:val="0"/>
              </w:rPr>
            </w:pPr>
            <w:r w:rsidRPr="001F5C97">
              <w:rPr>
                <w:b w:val="0"/>
              </w:rPr>
              <w:t>Business</w:t>
            </w:r>
          </w:p>
        </w:tc>
      </w:tr>
    </w:tbl>
    <w:p w:rsidR="0010732A" w:rsidRPr="001F5C97" w:rsidRDefault="0010732A">
      <w:r w:rsidRPr="001F5C97">
        <w:br w:type="page"/>
      </w:r>
    </w:p>
    <w:tbl>
      <w:tblPr>
        <w:tblStyle w:val="TableGrid"/>
        <w:tblW w:w="0" w:type="auto"/>
        <w:tblLook w:val="04A0"/>
      </w:tblPr>
      <w:tblGrid>
        <w:gridCol w:w="1065"/>
        <w:gridCol w:w="1177"/>
        <w:gridCol w:w="5802"/>
        <w:gridCol w:w="1964"/>
      </w:tblGrid>
      <w:tr w:rsidR="0010732A" w:rsidRPr="001F5C97" w:rsidTr="0010732A">
        <w:trPr>
          <w:trHeight w:val="1160"/>
        </w:trPr>
        <w:tc>
          <w:tcPr>
            <w:tcW w:w="8044" w:type="dxa"/>
            <w:gridSpan w:val="3"/>
          </w:tcPr>
          <w:p w:rsidR="0010732A" w:rsidRPr="001F5C97" w:rsidRDefault="0010732A" w:rsidP="00F76017">
            <w:pPr>
              <w:rPr>
                <w:rStyle w:val="markedcontent"/>
                <w:b w:val="0"/>
              </w:rPr>
            </w:pPr>
          </w:p>
        </w:tc>
        <w:tc>
          <w:tcPr>
            <w:tcW w:w="1964" w:type="dxa"/>
          </w:tcPr>
          <w:p w:rsidR="0010732A" w:rsidRPr="001F5C97" w:rsidRDefault="0010732A" w:rsidP="0010732A">
            <w:pPr>
              <w:jc w:val="right"/>
              <w:rPr>
                <w:b w:val="0"/>
              </w:rPr>
            </w:pPr>
            <w:r w:rsidRPr="001F5C97">
              <w:rPr>
                <w:b w:val="0"/>
              </w:rPr>
              <w:t>Mendon Village Board Minutes</w:t>
            </w:r>
          </w:p>
          <w:p w:rsidR="0010732A" w:rsidRPr="001F5C97" w:rsidRDefault="0010732A" w:rsidP="0010732A">
            <w:pPr>
              <w:jc w:val="right"/>
              <w:rPr>
                <w:b w:val="0"/>
              </w:rPr>
            </w:pPr>
            <w:r w:rsidRPr="001F5C97">
              <w:rPr>
                <w:b w:val="0"/>
              </w:rPr>
              <w:t>March 9, 2023</w:t>
            </w:r>
          </w:p>
          <w:p w:rsidR="0010732A" w:rsidRPr="001F5C97" w:rsidRDefault="0010732A" w:rsidP="0010732A">
            <w:pPr>
              <w:jc w:val="right"/>
              <w:rPr>
                <w:b w:val="0"/>
              </w:rPr>
            </w:pPr>
            <w:r w:rsidRPr="001F5C97">
              <w:rPr>
                <w:b w:val="0"/>
              </w:rPr>
              <w:t>Page 3</w:t>
            </w:r>
          </w:p>
        </w:tc>
      </w:tr>
      <w:tr w:rsidR="0010732A" w:rsidRPr="001F5C97" w:rsidTr="008710B5">
        <w:trPr>
          <w:trHeight w:val="890"/>
        </w:trPr>
        <w:tc>
          <w:tcPr>
            <w:tcW w:w="8044" w:type="dxa"/>
            <w:gridSpan w:val="3"/>
            <w:tcBorders>
              <w:bottom w:val="single" w:sz="4" w:space="0" w:color="auto"/>
            </w:tcBorders>
          </w:tcPr>
          <w:p w:rsidR="0010732A" w:rsidRPr="001F5C97" w:rsidRDefault="0010732A" w:rsidP="00F76017">
            <w:pPr>
              <w:rPr>
                <w:rStyle w:val="markedcontent"/>
                <w:b w:val="0"/>
              </w:rPr>
            </w:pPr>
            <w:r w:rsidRPr="001F5C97">
              <w:rPr>
                <w:rStyle w:val="markedcontent"/>
                <w:b w:val="0"/>
              </w:rPr>
              <w:t>Other Items Discussed</w:t>
            </w:r>
          </w:p>
          <w:p w:rsidR="0010732A" w:rsidRPr="001F5C97" w:rsidRDefault="0010732A" w:rsidP="0010732A">
            <w:pPr>
              <w:pStyle w:val="ListParagraph"/>
              <w:numPr>
                <w:ilvl w:val="0"/>
                <w:numId w:val="48"/>
              </w:numPr>
              <w:rPr>
                <w:rStyle w:val="markedcontent"/>
                <w:b w:val="0"/>
              </w:rPr>
            </w:pPr>
            <w:r w:rsidRPr="001F5C97">
              <w:rPr>
                <w:rStyle w:val="markedcontent"/>
                <w:b w:val="0"/>
              </w:rPr>
              <w:t xml:space="preserve">Trustee Buss inquired about the follow up on the street light by the entrance to Dollar General.  Superintendent Cantrell will contact Adams Electric and Ameren to find out who is responsible for that area.  The board continues to be discouraged by Dollar General’s </w:t>
            </w:r>
            <w:r w:rsidR="00F04CE1">
              <w:rPr>
                <w:rStyle w:val="markedcontent"/>
                <w:b w:val="0"/>
              </w:rPr>
              <w:t>un</w:t>
            </w:r>
            <w:r w:rsidRPr="001F5C97">
              <w:rPr>
                <w:rStyle w:val="markedcontent"/>
                <w:b w:val="0"/>
              </w:rPr>
              <w:t xml:space="preserve">willingness to provide proper lighting in their </w:t>
            </w:r>
            <w:r w:rsidR="00C309A0">
              <w:rPr>
                <w:rStyle w:val="markedcontent"/>
                <w:b w:val="0"/>
              </w:rPr>
              <w:t>entrance</w:t>
            </w:r>
            <w:r w:rsidRPr="001F5C97">
              <w:rPr>
                <w:rStyle w:val="markedcontent"/>
                <w:b w:val="0"/>
              </w:rPr>
              <w:t xml:space="preserve"> area</w:t>
            </w:r>
            <w:r w:rsidR="00C309A0">
              <w:rPr>
                <w:rStyle w:val="markedcontent"/>
                <w:b w:val="0"/>
              </w:rPr>
              <w:t xml:space="preserve"> and are</w:t>
            </w:r>
            <w:r w:rsidRPr="001F5C97">
              <w:rPr>
                <w:rStyle w:val="markedcontent"/>
                <w:b w:val="0"/>
              </w:rPr>
              <w:t xml:space="preserve"> looking to install a village street light </w:t>
            </w:r>
            <w:r w:rsidR="00C309A0">
              <w:rPr>
                <w:rStyle w:val="markedcontent"/>
                <w:b w:val="0"/>
              </w:rPr>
              <w:t xml:space="preserve">on the south side of the highway </w:t>
            </w:r>
            <w:r w:rsidRPr="001F5C97">
              <w:rPr>
                <w:rStyle w:val="markedcontent"/>
                <w:b w:val="0"/>
              </w:rPr>
              <w:t xml:space="preserve">to help with lighting the entrance </w:t>
            </w:r>
            <w:r w:rsidR="00F04CE1">
              <w:rPr>
                <w:rStyle w:val="markedcontent"/>
                <w:b w:val="0"/>
              </w:rPr>
              <w:t xml:space="preserve">from </w:t>
            </w:r>
            <w:r w:rsidRPr="001F5C97">
              <w:rPr>
                <w:rStyle w:val="markedcontent"/>
                <w:b w:val="0"/>
              </w:rPr>
              <w:t>the highway.</w:t>
            </w:r>
          </w:p>
          <w:p w:rsidR="0010732A" w:rsidRPr="001F5C97" w:rsidRDefault="0010732A" w:rsidP="0010732A">
            <w:pPr>
              <w:pStyle w:val="ListParagraph"/>
              <w:numPr>
                <w:ilvl w:val="0"/>
                <w:numId w:val="48"/>
              </w:numPr>
              <w:rPr>
                <w:rStyle w:val="markedcontent"/>
                <w:b w:val="0"/>
              </w:rPr>
            </w:pPr>
            <w:r w:rsidRPr="001F5C97">
              <w:rPr>
                <w:rStyle w:val="markedcontent"/>
                <w:b w:val="0"/>
              </w:rPr>
              <w:t xml:space="preserve">Trustee King inquired about the payment </w:t>
            </w:r>
            <w:r w:rsidR="00F04CE1">
              <w:rPr>
                <w:rStyle w:val="markedcontent"/>
                <w:b w:val="0"/>
              </w:rPr>
              <w:t xml:space="preserve">for </w:t>
            </w:r>
            <w:r w:rsidRPr="001F5C97">
              <w:rPr>
                <w:rStyle w:val="markedcontent"/>
                <w:b w:val="0"/>
              </w:rPr>
              <w:t xml:space="preserve">insurance for Village Superintendent Cantrell.  Mayor </w:t>
            </w:r>
            <w:r w:rsidR="00C309A0">
              <w:rPr>
                <w:rStyle w:val="markedcontent"/>
                <w:b w:val="0"/>
              </w:rPr>
              <w:t xml:space="preserve">Wittler </w:t>
            </w:r>
            <w:r w:rsidRPr="001F5C97">
              <w:rPr>
                <w:rStyle w:val="markedcontent"/>
                <w:b w:val="0"/>
              </w:rPr>
              <w:t>said he would follow up on the payment information.</w:t>
            </w:r>
          </w:p>
          <w:p w:rsidR="0010732A" w:rsidRPr="001F5C97" w:rsidRDefault="0010732A" w:rsidP="0010732A">
            <w:pPr>
              <w:pStyle w:val="ListParagraph"/>
              <w:numPr>
                <w:ilvl w:val="0"/>
                <w:numId w:val="48"/>
              </w:numPr>
              <w:rPr>
                <w:rStyle w:val="markedcontent"/>
                <w:b w:val="0"/>
              </w:rPr>
            </w:pPr>
            <w:r w:rsidRPr="001F5C97">
              <w:rPr>
                <w:rStyle w:val="markedcontent"/>
                <w:b w:val="0"/>
              </w:rPr>
              <w:t>Trustee Buss asked if the village had been conta</w:t>
            </w:r>
            <w:r w:rsidR="00C309A0">
              <w:rPr>
                <w:rStyle w:val="markedcontent"/>
                <w:b w:val="0"/>
              </w:rPr>
              <w:t>cted regarding putting Mustang b</w:t>
            </w:r>
            <w:r w:rsidRPr="001F5C97">
              <w:rPr>
                <w:rStyle w:val="markedcontent"/>
                <w:b w:val="0"/>
              </w:rPr>
              <w:t>anners along Collins Street.  Discussion was held regarding possibly using the same hardware as is used for the Christmas decorations.</w:t>
            </w:r>
          </w:p>
          <w:p w:rsidR="0010732A" w:rsidRPr="001F5C97" w:rsidRDefault="0010732A" w:rsidP="0010732A">
            <w:pPr>
              <w:pStyle w:val="ListParagraph"/>
              <w:numPr>
                <w:ilvl w:val="0"/>
                <w:numId w:val="48"/>
              </w:numPr>
              <w:rPr>
                <w:rStyle w:val="markedcontent"/>
                <w:b w:val="0"/>
              </w:rPr>
            </w:pPr>
            <w:r w:rsidRPr="001F5C97">
              <w:rPr>
                <w:rStyle w:val="markedcontent"/>
                <w:b w:val="0"/>
              </w:rPr>
              <w:t xml:space="preserve">Discussion was held regarding the naming of the 2 streets in the </w:t>
            </w:r>
            <w:r w:rsidR="00F04CE1">
              <w:rPr>
                <w:rStyle w:val="markedcontent"/>
                <w:b w:val="0"/>
              </w:rPr>
              <w:t>“</w:t>
            </w:r>
            <w:r w:rsidR="00C309A0">
              <w:rPr>
                <w:rStyle w:val="markedcontent"/>
                <w:b w:val="0"/>
              </w:rPr>
              <w:t>T</w:t>
            </w:r>
            <w:r w:rsidRPr="001F5C97">
              <w:rPr>
                <w:rStyle w:val="markedcontent"/>
                <w:b w:val="0"/>
              </w:rPr>
              <w:t>he Stables</w:t>
            </w:r>
            <w:r w:rsidR="00F04CE1">
              <w:rPr>
                <w:rStyle w:val="markedcontent"/>
                <w:b w:val="0"/>
              </w:rPr>
              <w:t xml:space="preserve">” </w:t>
            </w:r>
            <w:r w:rsidRPr="001F5C97">
              <w:rPr>
                <w:rStyle w:val="markedcontent"/>
                <w:b w:val="0"/>
              </w:rPr>
              <w:t>subdivision.</w:t>
            </w:r>
          </w:p>
          <w:p w:rsidR="0010732A" w:rsidRPr="001F5C97" w:rsidRDefault="0010732A" w:rsidP="0010732A">
            <w:pPr>
              <w:pStyle w:val="ListParagraph"/>
              <w:numPr>
                <w:ilvl w:val="0"/>
                <w:numId w:val="48"/>
              </w:numPr>
              <w:rPr>
                <w:rStyle w:val="markedcontent"/>
                <w:b w:val="0"/>
              </w:rPr>
            </w:pPr>
            <w:r w:rsidRPr="001F5C97">
              <w:rPr>
                <w:rStyle w:val="markedcontent"/>
                <w:b w:val="0"/>
              </w:rPr>
              <w:t>Comments were made regarding looking into a plan with US Cellular that might reduce the monthly costs for the village</w:t>
            </w:r>
            <w:r w:rsidR="00C309A0">
              <w:rPr>
                <w:rStyle w:val="markedcontent"/>
                <w:b w:val="0"/>
              </w:rPr>
              <w:t>’</w:t>
            </w:r>
            <w:r w:rsidRPr="001F5C97">
              <w:rPr>
                <w:rStyle w:val="markedcontent"/>
                <w:b w:val="0"/>
              </w:rPr>
              <w:t>s current two phone plan.</w:t>
            </w:r>
          </w:p>
          <w:p w:rsidR="0010732A" w:rsidRPr="001F5C97" w:rsidRDefault="0010732A" w:rsidP="0010732A">
            <w:pPr>
              <w:pStyle w:val="ListParagraph"/>
              <w:numPr>
                <w:ilvl w:val="0"/>
                <w:numId w:val="48"/>
              </w:numPr>
              <w:rPr>
                <w:rStyle w:val="markedcontent"/>
                <w:b w:val="0"/>
              </w:rPr>
            </w:pPr>
            <w:r w:rsidRPr="001F5C97">
              <w:rPr>
                <w:rStyle w:val="markedcontent"/>
                <w:b w:val="0"/>
              </w:rPr>
              <w:t>Discussion was also held regarding the village waste water meter.</w:t>
            </w:r>
          </w:p>
        </w:tc>
        <w:tc>
          <w:tcPr>
            <w:tcW w:w="1964" w:type="dxa"/>
            <w:tcBorders>
              <w:bottom w:val="single" w:sz="4" w:space="0" w:color="auto"/>
            </w:tcBorders>
          </w:tcPr>
          <w:p w:rsidR="0010732A" w:rsidRPr="001F5C97" w:rsidRDefault="0010732A" w:rsidP="00BE556D">
            <w:pPr>
              <w:jc w:val="right"/>
              <w:rPr>
                <w:b w:val="0"/>
              </w:rPr>
            </w:pPr>
            <w:r w:rsidRPr="001F5C97">
              <w:rPr>
                <w:b w:val="0"/>
              </w:rPr>
              <w:t>Other Items Discussed</w:t>
            </w:r>
          </w:p>
        </w:tc>
      </w:tr>
      <w:tr w:rsidR="001F5C97" w:rsidRPr="001F5C97" w:rsidTr="00974051">
        <w:trPr>
          <w:trHeight w:val="296"/>
        </w:trPr>
        <w:tc>
          <w:tcPr>
            <w:tcW w:w="10008" w:type="dxa"/>
            <w:gridSpan w:val="4"/>
            <w:tcBorders>
              <w:bottom w:val="single" w:sz="4" w:space="0" w:color="auto"/>
            </w:tcBorders>
          </w:tcPr>
          <w:p w:rsidR="001F5C97" w:rsidRPr="001F5C97" w:rsidRDefault="001F5C97" w:rsidP="00BE556D">
            <w:pPr>
              <w:jc w:val="right"/>
              <w:rPr>
                <w:b w:val="0"/>
              </w:rPr>
            </w:pPr>
          </w:p>
        </w:tc>
      </w:tr>
      <w:tr w:rsidR="008015A6" w:rsidRPr="001F5C97" w:rsidTr="008710B5">
        <w:tc>
          <w:tcPr>
            <w:tcW w:w="1065" w:type="dxa"/>
          </w:tcPr>
          <w:p w:rsidR="008015A6" w:rsidRPr="001F5C97" w:rsidRDefault="008015A6">
            <w:pPr>
              <w:rPr>
                <w:b w:val="0"/>
              </w:rPr>
            </w:pPr>
            <w:r w:rsidRPr="001F5C97">
              <w:rPr>
                <w:b w:val="0"/>
              </w:rPr>
              <w:t>Motion</w:t>
            </w:r>
          </w:p>
        </w:tc>
        <w:tc>
          <w:tcPr>
            <w:tcW w:w="1177" w:type="dxa"/>
          </w:tcPr>
          <w:p w:rsidR="008015A6" w:rsidRPr="001F5C97" w:rsidRDefault="000413B1">
            <w:pPr>
              <w:rPr>
                <w:b w:val="0"/>
              </w:rPr>
            </w:pPr>
            <w:r w:rsidRPr="001F5C97">
              <w:rPr>
                <w:b w:val="0"/>
              </w:rPr>
              <w:t>Buss</w:t>
            </w:r>
          </w:p>
        </w:tc>
        <w:tc>
          <w:tcPr>
            <w:tcW w:w="5802" w:type="dxa"/>
          </w:tcPr>
          <w:p w:rsidR="008015A6" w:rsidRPr="001F5C97" w:rsidRDefault="00F76017" w:rsidP="000413B1">
            <w:pPr>
              <w:rPr>
                <w:b w:val="0"/>
              </w:rPr>
            </w:pPr>
            <w:r w:rsidRPr="001F5C97">
              <w:rPr>
                <w:b w:val="0"/>
              </w:rPr>
              <w:t xml:space="preserve">To </w:t>
            </w:r>
            <w:r w:rsidR="000413B1" w:rsidRPr="001F5C97">
              <w:rPr>
                <w:b w:val="0"/>
              </w:rPr>
              <w:t>get costs for manhole repair</w:t>
            </w:r>
          </w:p>
        </w:tc>
        <w:tc>
          <w:tcPr>
            <w:tcW w:w="1964" w:type="dxa"/>
            <w:vMerge w:val="restart"/>
          </w:tcPr>
          <w:p w:rsidR="008E40A2" w:rsidRPr="001F5C97" w:rsidRDefault="00F76017" w:rsidP="00790449">
            <w:pPr>
              <w:rPr>
                <w:b w:val="0"/>
              </w:rPr>
            </w:pPr>
            <w:r w:rsidRPr="001F5C97">
              <w:rPr>
                <w:b w:val="0"/>
              </w:rPr>
              <w:t>Manhole Repair</w:t>
            </w:r>
          </w:p>
        </w:tc>
      </w:tr>
      <w:tr w:rsidR="008015A6" w:rsidRPr="001F5C97" w:rsidTr="008710B5">
        <w:tc>
          <w:tcPr>
            <w:tcW w:w="1065" w:type="dxa"/>
          </w:tcPr>
          <w:p w:rsidR="008015A6" w:rsidRPr="001F5C97" w:rsidRDefault="008015A6">
            <w:pPr>
              <w:rPr>
                <w:b w:val="0"/>
              </w:rPr>
            </w:pPr>
            <w:r w:rsidRPr="001F5C97">
              <w:rPr>
                <w:b w:val="0"/>
              </w:rPr>
              <w:t>Second</w:t>
            </w:r>
          </w:p>
        </w:tc>
        <w:tc>
          <w:tcPr>
            <w:tcW w:w="1177" w:type="dxa"/>
          </w:tcPr>
          <w:p w:rsidR="008015A6" w:rsidRPr="001F5C97" w:rsidRDefault="000413B1">
            <w:pPr>
              <w:rPr>
                <w:b w:val="0"/>
              </w:rPr>
            </w:pPr>
            <w:r w:rsidRPr="001F5C97">
              <w:rPr>
                <w:b w:val="0"/>
              </w:rPr>
              <w:t>Keefe</w:t>
            </w:r>
          </w:p>
        </w:tc>
        <w:tc>
          <w:tcPr>
            <w:tcW w:w="5802" w:type="dxa"/>
          </w:tcPr>
          <w:p w:rsidR="008015A6" w:rsidRPr="001F5C97" w:rsidRDefault="008015A6" w:rsidP="001D1DFF">
            <w:pPr>
              <w:rPr>
                <w:b w:val="0"/>
              </w:rPr>
            </w:pPr>
          </w:p>
        </w:tc>
        <w:tc>
          <w:tcPr>
            <w:tcW w:w="1964" w:type="dxa"/>
            <w:vMerge/>
          </w:tcPr>
          <w:p w:rsidR="008015A6" w:rsidRPr="001F5C97" w:rsidRDefault="008015A6" w:rsidP="001D1DFF">
            <w:pPr>
              <w:rPr>
                <w:b w:val="0"/>
              </w:rPr>
            </w:pPr>
          </w:p>
        </w:tc>
      </w:tr>
      <w:tr w:rsidR="008015A6" w:rsidRPr="001F5C97" w:rsidTr="008710B5">
        <w:tc>
          <w:tcPr>
            <w:tcW w:w="1065" w:type="dxa"/>
          </w:tcPr>
          <w:p w:rsidR="008015A6" w:rsidRPr="001F5C97" w:rsidRDefault="008015A6">
            <w:pPr>
              <w:rPr>
                <w:b w:val="0"/>
              </w:rPr>
            </w:pPr>
            <w:r w:rsidRPr="001F5C97">
              <w:rPr>
                <w:b w:val="0"/>
              </w:rPr>
              <w:t>Action</w:t>
            </w:r>
          </w:p>
        </w:tc>
        <w:tc>
          <w:tcPr>
            <w:tcW w:w="1177" w:type="dxa"/>
          </w:tcPr>
          <w:p w:rsidR="008015A6" w:rsidRPr="001F5C97" w:rsidRDefault="00857FA3">
            <w:pPr>
              <w:rPr>
                <w:b w:val="0"/>
              </w:rPr>
            </w:pPr>
            <w:r w:rsidRPr="001F5C97">
              <w:rPr>
                <w:b w:val="0"/>
              </w:rPr>
              <w:t>Vote</w:t>
            </w:r>
          </w:p>
        </w:tc>
        <w:tc>
          <w:tcPr>
            <w:tcW w:w="5802" w:type="dxa"/>
          </w:tcPr>
          <w:p w:rsidR="008015A6" w:rsidRPr="001F5C97" w:rsidRDefault="00B64022" w:rsidP="00F04CE1">
            <w:pPr>
              <w:rPr>
                <w:b w:val="0"/>
              </w:rPr>
            </w:pPr>
            <w:r w:rsidRPr="001F5C97">
              <w:rPr>
                <w:b w:val="0"/>
              </w:rPr>
              <w:t xml:space="preserve">Aye - </w:t>
            </w:r>
            <w:r w:rsidR="00857FA3" w:rsidRPr="001F5C97">
              <w:rPr>
                <w:b w:val="0"/>
              </w:rPr>
              <w:t xml:space="preserve">All </w:t>
            </w:r>
            <w:r w:rsidR="00F04CE1">
              <w:rPr>
                <w:b w:val="0"/>
              </w:rPr>
              <w:t>in attendance</w:t>
            </w:r>
            <w:r w:rsidR="00857FA3" w:rsidRPr="001F5C97">
              <w:rPr>
                <w:b w:val="0"/>
              </w:rPr>
              <w:t xml:space="preserve"> – Motion Carried.</w:t>
            </w:r>
          </w:p>
        </w:tc>
        <w:tc>
          <w:tcPr>
            <w:tcW w:w="1964" w:type="dxa"/>
            <w:vMerge/>
          </w:tcPr>
          <w:p w:rsidR="008015A6" w:rsidRPr="001F5C97" w:rsidRDefault="008015A6" w:rsidP="001D1DFF">
            <w:pPr>
              <w:rPr>
                <w:b w:val="0"/>
              </w:rPr>
            </w:pPr>
          </w:p>
        </w:tc>
      </w:tr>
      <w:tr w:rsidR="000413B1" w:rsidRPr="001F5C97" w:rsidTr="00292BB8">
        <w:tc>
          <w:tcPr>
            <w:tcW w:w="10008" w:type="dxa"/>
            <w:gridSpan w:val="4"/>
          </w:tcPr>
          <w:p w:rsidR="000413B1" w:rsidRPr="001F5C97" w:rsidRDefault="000413B1" w:rsidP="000413B1">
            <w:pPr>
              <w:jc w:val="right"/>
              <w:rPr>
                <w:b w:val="0"/>
              </w:rPr>
            </w:pPr>
          </w:p>
        </w:tc>
      </w:tr>
      <w:tr w:rsidR="008015A6" w:rsidRPr="001F5C97" w:rsidTr="008710B5">
        <w:tc>
          <w:tcPr>
            <w:tcW w:w="1065" w:type="dxa"/>
          </w:tcPr>
          <w:p w:rsidR="008015A6" w:rsidRPr="001F5C97" w:rsidRDefault="008015A6">
            <w:pPr>
              <w:rPr>
                <w:b w:val="0"/>
              </w:rPr>
            </w:pPr>
            <w:r w:rsidRPr="001F5C97">
              <w:rPr>
                <w:b w:val="0"/>
              </w:rPr>
              <w:t>Motion</w:t>
            </w:r>
          </w:p>
        </w:tc>
        <w:tc>
          <w:tcPr>
            <w:tcW w:w="1177" w:type="dxa"/>
          </w:tcPr>
          <w:p w:rsidR="008015A6" w:rsidRPr="001F5C97" w:rsidRDefault="000413B1">
            <w:pPr>
              <w:rPr>
                <w:b w:val="0"/>
              </w:rPr>
            </w:pPr>
            <w:r w:rsidRPr="001F5C97">
              <w:rPr>
                <w:b w:val="0"/>
              </w:rPr>
              <w:t>Buss</w:t>
            </w:r>
          </w:p>
        </w:tc>
        <w:tc>
          <w:tcPr>
            <w:tcW w:w="5802" w:type="dxa"/>
          </w:tcPr>
          <w:p w:rsidR="008015A6" w:rsidRPr="001F5C97" w:rsidRDefault="00F76017" w:rsidP="000413B1">
            <w:pPr>
              <w:rPr>
                <w:b w:val="0"/>
              </w:rPr>
            </w:pPr>
            <w:r w:rsidRPr="001F5C97">
              <w:rPr>
                <w:b w:val="0"/>
              </w:rPr>
              <w:t>To get estimate</w:t>
            </w:r>
            <w:r w:rsidR="000413B1" w:rsidRPr="001F5C97">
              <w:rPr>
                <w:b w:val="0"/>
              </w:rPr>
              <w:t>s</w:t>
            </w:r>
            <w:r w:rsidRPr="001F5C97">
              <w:rPr>
                <w:b w:val="0"/>
              </w:rPr>
              <w:t xml:space="preserve"> for building foundation</w:t>
            </w:r>
            <w:r w:rsidR="000413B1" w:rsidRPr="001F5C97">
              <w:rPr>
                <w:b w:val="0"/>
              </w:rPr>
              <w:t xml:space="preserve"> repair</w:t>
            </w:r>
          </w:p>
        </w:tc>
        <w:tc>
          <w:tcPr>
            <w:tcW w:w="1964" w:type="dxa"/>
            <w:vMerge w:val="restart"/>
          </w:tcPr>
          <w:p w:rsidR="00F576AD" w:rsidRPr="001F5C97" w:rsidRDefault="00F76017" w:rsidP="001D1DFF">
            <w:pPr>
              <w:rPr>
                <w:b w:val="0"/>
              </w:rPr>
            </w:pPr>
            <w:r w:rsidRPr="001F5C97">
              <w:rPr>
                <w:b w:val="0"/>
              </w:rPr>
              <w:t>Building Foundation</w:t>
            </w:r>
          </w:p>
        </w:tc>
      </w:tr>
      <w:tr w:rsidR="008015A6" w:rsidRPr="001F5C97" w:rsidTr="008710B5">
        <w:tc>
          <w:tcPr>
            <w:tcW w:w="1065" w:type="dxa"/>
          </w:tcPr>
          <w:p w:rsidR="008015A6" w:rsidRPr="001F5C97" w:rsidRDefault="008015A6">
            <w:pPr>
              <w:rPr>
                <w:b w:val="0"/>
              </w:rPr>
            </w:pPr>
            <w:r w:rsidRPr="001F5C97">
              <w:rPr>
                <w:b w:val="0"/>
              </w:rPr>
              <w:t>Second</w:t>
            </w:r>
          </w:p>
        </w:tc>
        <w:tc>
          <w:tcPr>
            <w:tcW w:w="1177" w:type="dxa"/>
          </w:tcPr>
          <w:p w:rsidR="008015A6" w:rsidRPr="001F5C97" w:rsidRDefault="000413B1">
            <w:pPr>
              <w:rPr>
                <w:b w:val="0"/>
              </w:rPr>
            </w:pPr>
            <w:r w:rsidRPr="001F5C97">
              <w:rPr>
                <w:b w:val="0"/>
              </w:rPr>
              <w:t>Bastert</w:t>
            </w:r>
          </w:p>
        </w:tc>
        <w:tc>
          <w:tcPr>
            <w:tcW w:w="5802" w:type="dxa"/>
          </w:tcPr>
          <w:p w:rsidR="008015A6" w:rsidRPr="001F5C97" w:rsidRDefault="008015A6" w:rsidP="001D1DFF">
            <w:pPr>
              <w:rPr>
                <w:b w:val="0"/>
              </w:rPr>
            </w:pPr>
          </w:p>
        </w:tc>
        <w:tc>
          <w:tcPr>
            <w:tcW w:w="1964" w:type="dxa"/>
            <w:vMerge/>
          </w:tcPr>
          <w:p w:rsidR="008015A6" w:rsidRPr="001F5C97" w:rsidRDefault="008015A6" w:rsidP="001D1DFF">
            <w:pPr>
              <w:rPr>
                <w:b w:val="0"/>
              </w:rPr>
            </w:pPr>
          </w:p>
        </w:tc>
      </w:tr>
      <w:tr w:rsidR="008015A6" w:rsidRPr="001F5C97" w:rsidTr="008710B5">
        <w:tc>
          <w:tcPr>
            <w:tcW w:w="1065" w:type="dxa"/>
          </w:tcPr>
          <w:p w:rsidR="008015A6" w:rsidRPr="001F5C97" w:rsidRDefault="008015A6">
            <w:pPr>
              <w:rPr>
                <w:b w:val="0"/>
              </w:rPr>
            </w:pPr>
            <w:r w:rsidRPr="001F5C97">
              <w:rPr>
                <w:b w:val="0"/>
              </w:rPr>
              <w:t>Action</w:t>
            </w:r>
          </w:p>
        </w:tc>
        <w:tc>
          <w:tcPr>
            <w:tcW w:w="1177" w:type="dxa"/>
          </w:tcPr>
          <w:p w:rsidR="008015A6" w:rsidRPr="001F5C97" w:rsidRDefault="00857FA3">
            <w:pPr>
              <w:rPr>
                <w:b w:val="0"/>
              </w:rPr>
            </w:pPr>
            <w:r w:rsidRPr="001F5C97">
              <w:rPr>
                <w:b w:val="0"/>
              </w:rPr>
              <w:t xml:space="preserve">Vote </w:t>
            </w:r>
          </w:p>
        </w:tc>
        <w:tc>
          <w:tcPr>
            <w:tcW w:w="5802" w:type="dxa"/>
          </w:tcPr>
          <w:p w:rsidR="008015A6" w:rsidRPr="001F5C97" w:rsidRDefault="00790449" w:rsidP="00F04CE1">
            <w:pPr>
              <w:rPr>
                <w:b w:val="0"/>
              </w:rPr>
            </w:pPr>
            <w:r w:rsidRPr="001F5C97">
              <w:rPr>
                <w:b w:val="0"/>
              </w:rPr>
              <w:t xml:space="preserve">Aye – </w:t>
            </w:r>
            <w:r w:rsidR="00B64022" w:rsidRPr="001F5C97">
              <w:rPr>
                <w:b w:val="0"/>
              </w:rPr>
              <w:t xml:space="preserve">All </w:t>
            </w:r>
            <w:r w:rsidR="00F04CE1">
              <w:rPr>
                <w:b w:val="0"/>
              </w:rPr>
              <w:t>in attendance</w:t>
            </w:r>
            <w:r w:rsidRPr="001F5C97">
              <w:rPr>
                <w:b w:val="0"/>
              </w:rPr>
              <w:t xml:space="preserve"> – Motion Carried.</w:t>
            </w:r>
            <w:r w:rsidR="002023FD" w:rsidRPr="001F5C97">
              <w:rPr>
                <w:b w:val="0"/>
              </w:rPr>
              <w:t xml:space="preserve">            </w:t>
            </w:r>
          </w:p>
        </w:tc>
        <w:tc>
          <w:tcPr>
            <w:tcW w:w="1964" w:type="dxa"/>
            <w:vMerge/>
          </w:tcPr>
          <w:p w:rsidR="008015A6" w:rsidRPr="001F5C97" w:rsidRDefault="008015A6" w:rsidP="001D1DFF">
            <w:pPr>
              <w:rPr>
                <w:b w:val="0"/>
              </w:rPr>
            </w:pPr>
          </w:p>
        </w:tc>
      </w:tr>
      <w:tr w:rsidR="004B569B" w:rsidRPr="001F5C97" w:rsidTr="00521A35">
        <w:tc>
          <w:tcPr>
            <w:tcW w:w="10008" w:type="dxa"/>
            <w:gridSpan w:val="4"/>
          </w:tcPr>
          <w:p w:rsidR="004B569B" w:rsidRPr="001F5C97" w:rsidRDefault="004B569B" w:rsidP="004B569B">
            <w:pPr>
              <w:ind w:left="360"/>
              <w:jc w:val="right"/>
              <w:rPr>
                <w:b w:val="0"/>
              </w:rPr>
            </w:pPr>
          </w:p>
        </w:tc>
      </w:tr>
      <w:tr w:rsidR="00F576AD" w:rsidRPr="001F5C97" w:rsidTr="008710B5">
        <w:tc>
          <w:tcPr>
            <w:tcW w:w="1065" w:type="dxa"/>
          </w:tcPr>
          <w:p w:rsidR="00F576AD" w:rsidRPr="001F5C97" w:rsidRDefault="00F576AD">
            <w:pPr>
              <w:rPr>
                <w:b w:val="0"/>
              </w:rPr>
            </w:pPr>
            <w:r w:rsidRPr="001F5C97">
              <w:rPr>
                <w:b w:val="0"/>
              </w:rPr>
              <w:t>Motion</w:t>
            </w:r>
          </w:p>
        </w:tc>
        <w:tc>
          <w:tcPr>
            <w:tcW w:w="1177" w:type="dxa"/>
          </w:tcPr>
          <w:p w:rsidR="00F576AD" w:rsidRPr="001F5C97" w:rsidRDefault="000413B1">
            <w:pPr>
              <w:rPr>
                <w:b w:val="0"/>
              </w:rPr>
            </w:pPr>
            <w:r w:rsidRPr="001F5C97">
              <w:rPr>
                <w:b w:val="0"/>
              </w:rPr>
              <w:t>King</w:t>
            </w:r>
          </w:p>
        </w:tc>
        <w:tc>
          <w:tcPr>
            <w:tcW w:w="5802" w:type="dxa"/>
          </w:tcPr>
          <w:p w:rsidR="00F576AD" w:rsidRPr="001F5C97" w:rsidRDefault="00F76017" w:rsidP="00857FA3">
            <w:pPr>
              <w:rPr>
                <w:b w:val="0"/>
              </w:rPr>
            </w:pPr>
            <w:r w:rsidRPr="001F5C97">
              <w:rPr>
                <w:b w:val="0"/>
              </w:rPr>
              <w:t>To make a donation to the After Prom Committee in the amount of $100.</w:t>
            </w:r>
          </w:p>
        </w:tc>
        <w:tc>
          <w:tcPr>
            <w:tcW w:w="1964" w:type="dxa"/>
            <w:vMerge w:val="restart"/>
          </w:tcPr>
          <w:p w:rsidR="00F576AD" w:rsidRPr="001F5C97" w:rsidRDefault="00F76017">
            <w:pPr>
              <w:rPr>
                <w:b w:val="0"/>
              </w:rPr>
            </w:pPr>
            <w:r w:rsidRPr="001F5C97">
              <w:rPr>
                <w:b w:val="0"/>
              </w:rPr>
              <w:t>After Prom Donation</w:t>
            </w:r>
          </w:p>
        </w:tc>
      </w:tr>
      <w:tr w:rsidR="00F576AD" w:rsidRPr="001F5C97" w:rsidTr="008710B5">
        <w:tc>
          <w:tcPr>
            <w:tcW w:w="1065" w:type="dxa"/>
          </w:tcPr>
          <w:p w:rsidR="00F576AD" w:rsidRPr="001F5C97" w:rsidRDefault="00F576AD">
            <w:pPr>
              <w:rPr>
                <w:b w:val="0"/>
              </w:rPr>
            </w:pPr>
            <w:r w:rsidRPr="001F5C97">
              <w:rPr>
                <w:b w:val="0"/>
              </w:rPr>
              <w:t>Second</w:t>
            </w:r>
          </w:p>
        </w:tc>
        <w:tc>
          <w:tcPr>
            <w:tcW w:w="1177" w:type="dxa"/>
          </w:tcPr>
          <w:p w:rsidR="00F576AD" w:rsidRPr="001F5C97" w:rsidRDefault="000413B1">
            <w:pPr>
              <w:rPr>
                <w:b w:val="0"/>
              </w:rPr>
            </w:pPr>
            <w:r w:rsidRPr="001F5C97">
              <w:rPr>
                <w:b w:val="0"/>
              </w:rPr>
              <w:t>Bastert</w:t>
            </w:r>
          </w:p>
        </w:tc>
        <w:tc>
          <w:tcPr>
            <w:tcW w:w="5802" w:type="dxa"/>
          </w:tcPr>
          <w:p w:rsidR="00F576AD" w:rsidRPr="001F5C97" w:rsidRDefault="00F576AD" w:rsidP="00857FA3">
            <w:pPr>
              <w:rPr>
                <w:b w:val="0"/>
              </w:rPr>
            </w:pPr>
          </w:p>
        </w:tc>
        <w:tc>
          <w:tcPr>
            <w:tcW w:w="1964" w:type="dxa"/>
            <w:vMerge/>
          </w:tcPr>
          <w:p w:rsidR="00F576AD" w:rsidRPr="001F5C97" w:rsidRDefault="00F576AD">
            <w:pPr>
              <w:rPr>
                <w:b w:val="0"/>
              </w:rPr>
            </w:pPr>
          </w:p>
        </w:tc>
      </w:tr>
      <w:tr w:rsidR="00F576AD" w:rsidRPr="001F5C97" w:rsidTr="008710B5">
        <w:tc>
          <w:tcPr>
            <w:tcW w:w="1065" w:type="dxa"/>
          </w:tcPr>
          <w:p w:rsidR="00F576AD" w:rsidRPr="001F5C97" w:rsidRDefault="00F576AD">
            <w:pPr>
              <w:rPr>
                <w:b w:val="0"/>
              </w:rPr>
            </w:pPr>
            <w:r w:rsidRPr="001F5C97">
              <w:rPr>
                <w:b w:val="0"/>
              </w:rPr>
              <w:t>Action</w:t>
            </w:r>
          </w:p>
        </w:tc>
        <w:tc>
          <w:tcPr>
            <w:tcW w:w="1177" w:type="dxa"/>
          </w:tcPr>
          <w:p w:rsidR="00F576AD" w:rsidRPr="001F5C97" w:rsidRDefault="00F576AD">
            <w:pPr>
              <w:rPr>
                <w:b w:val="0"/>
              </w:rPr>
            </w:pPr>
            <w:r w:rsidRPr="001F5C97">
              <w:rPr>
                <w:b w:val="0"/>
              </w:rPr>
              <w:t>Vote</w:t>
            </w:r>
          </w:p>
        </w:tc>
        <w:tc>
          <w:tcPr>
            <w:tcW w:w="5802" w:type="dxa"/>
          </w:tcPr>
          <w:p w:rsidR="00F576AD" w:rsidRPr="001F5C97" w:rsidRDefault="00B64022" w:rsidP="00F04CE1">
            <w:pPr>
              <w:rPr>
                <w:b w:val="0"/>
              </w:rPr>
            </w:pPr>
            <w:r w:rsidRPr="001F5C97">
              <w:rPr>
                <w:b w:val="0"/>
              </w:rPr>
              <w:t xml:space="preserve">Aye - </w:t>
            </w:r>
            <w:r w:rsidR="00F576AD" w:rsidRPr="001F5C97">
              <w:rPr>
                <w:b w:val="0"/>
              </w:rPr>
              <w:t>All</w:t>
            </w:r>
            <w:r w:rsidRPr="001F5C97">
              <w:rPr>
                <w:b w:val="0"/>
              </w:rPr>
              <w:t xml:space="preserve"> </w:t>
            </w:r>
            <w:r w:rsidR="00F04CE1">
              <w:rPr>
                <w:b w:val="0"/>
              </w:rPr>
              <w:t>in attendance</w:t>
            </w:r>
            <w:r w:rsidR="00F576AD" w:rsidRPr="001F5C97">
              <w:rPr>
                <w:b w:val="0"/>
              </w:rPr>
              <w:t xml:space="preserve"> – Motion Carried</w:t>
            </w:r>
          </w:p>
        </w:tc>
        <w:tc>
          <w:tcPr>
            <w:tcW w:w="1964" w:type="dxa"/>
            <w:vMerge/>
          </w:tcPr>
          <w:p w:rsidR="00F576AD" w:rsidRPr="001F5C97" w:rsidRDefault="00F576AD">
            <w:pPr>
              <w:rPr>
                <w:b w:val="0"/>
              </w:rPr>
            </w:pPr>
          </w:p>
        </w:tc>
      </w:tr>
      <w:tr w:rsidR="00F576AD" w:rsidRPr="001F5C97" w:rsidTr="000B6892">
        <w:tc>
          <w:tcPr>
            <w:tcW w:w="10008" w:type="dxa"/>
            <w:gridSpan w:val="4"/>
          </w:tcPr>
          <w:p w:rsidR="00F576AD" w:rsidRPr="001F5C97" w:rsidRDefault="00F576AD">
            <w:pPr>
              <w:rPr>
                <w:b w:val="0"/>
              </w:rPr>
            </w:pPr>
          </w:p>
        </w:tc>
      </w:tr>
      <w:tr w:rsidR="00F576AD" w:rsidRPr="001F5C97" w:rsidTr="008710B5">
        <w:tc>
          <w:tcPr>
            <w:tcW w:w="1065" w:type="dxa"/>
          </w:tcPr>
          <w:p w:rsidR="00F576AD" w:rsidRPr="001F5C97" w:rsidRDefault="00F576AD">
            <w:pPr>
              <w:rPr>
                <w:b w:val="0"/>
              </w:rPr>
            </w:pPr>
            <w:r w:rsidRPr="001F5C97">
              <w:rPr>
                <w:b w:val="0"/>
              </w:rPr>
              <w:t>Motion</w:t>
            </w:r>
          </w:p>
        </w:tc>
        <w:tc>
          <w:tcPr>
            <w:tcW w:w="1177" w:type="dxa"/>
          </w:tcPr>
          <w:p w:rsidR="00F576AD" w:rsidRPr="001F5C97" w:rsidRDefault="000413B1">
            <w:pPr>
              <w:rPr>
                <w:b w:val="0"/>
              </w:rPr>
            </w:pPr>
            <w:r w:rsidRPr="001F5C97">
              <w:rPr>
                <w:b w:val="0"/>
              </w:rPr>
              <w:t>Bastert</w:t>
            </w:r>
          </w:p>
        </w:tc>
        <w:tc>
          <w:tcPr>
            <w:tcW w:w="5802" w:type="dxa"/>
          </w:tcPr>
          <w:p w:rsidR="00F576AD" w:rsidRPr="001F5C97" w:rsidRDefault="00F76017" w:rsidP="00857FA3">
            <w:pPr>
              <w:rPr>
                <w:b w:val="0"/>
              </w:rPr>
            </w:pPr>
            <w:r w:rsidRPr="001F5C97">
              <w:rPr>
                <w:b w:val="0"/>
              </w:rPr>
              <w:t xml:space="preserve">To make a donation to the Easter Egg Hunt </w:t>
            </w:r>
            <w:r w:rsidR="00C309A0">
              <w:rPr>
                <w:b w:val="0"/>
              </w:rPr>
              <w:t xml:space="preserve">event </w:t>
            </w:r>
            <w:r w:rsidRPr="001F5C97">
              <w:rPr>
                <w:b w:val="0"/>
              </w:rPr>
              <w:t>to be held April 8</w:t>
            </w:r>
            <w:r w:rsidRPr="001F5C97">
              <w:rPr>
                <w:b w:val="0"/>
                <w:vertAlign w:val="superscript"/>
              </w:rPr>
              <w:t>th</w:t>
            </w:r>
            <w:r w:rsidRPr="001F5C97">
              <w:rPr>
                <w:b w:val="0"/>
              </w:rPr>
              <w:t xml:space="preserve"> in the amount of $100.</w:t>
            </w:r>
          </w:p>
        </w:tc>
        <w:tc>
          <w:tcPr>
            <w:tcW w:w="1964" w:type="dxa"/>
            <w:vMerge w:val="restart"/>
          </w:tcPr>
          <w:p w:rsidR="00F576AD" w:rsidRPr="001F5C97" w:rsidRDefault="00F76017">
            <w:pPr>
              <w:rPr>
                <w:b w:val="0"/>
              </w:rPr>
            </w:pPr>
            <w:r w:rsidRPr="001F5C97">
              <w:rPr>
                <w:b w:val="0"/>
              </w:rPr>
              <w:t>Easter Egg Hunt Donation</w:t>
            </w:r>
          </w:p>
        </w:tc>
      </w:tr>
      <w:tr w:rsidR="00F576AD" w:rsidRPr="001F5C97" w:rsidTr="008710B5">
        <w:tc>
          <w:tcPr>
            <w:tcW w:w="1065" w:type="dxa"/>
          </w:tcPr>
          <w:p w:rsidR="00F576AD" w:rsidRPr="001F5C97" w:rsidRDefault="00F576AD">
            <w:pPr>
              <w:rPr>
                <w:b w:val="0"/>
              </w:rPr>
            </w:pPr>
            <w:r w:rsidRPr="001F5C97">
              <w:rPr>
                <w:b w:val="0"/>
              </w:rPr>
              <w:t>Second</w:t>
            </w:r>
          </w:p>
        </w:tc>
        <w:tc>
          <w:tcPr>
            <w:tcW w:w="1177" w:type="dxa"/>
          </w:tcPr>
          <w:p w:rsidR="00F576AD" w:rsidRPr="001F5C97" w:rsidRDefault="000413B1">
            <w:pPr>
              <w:rPr>
                <w:b w:val="0"/>
              </w:rPr>
            </w:pPr>
            <w:r w:rsidRPr="001F5C97">
              <w:rPr>
                <w:b w:val="0"/>
              </w:rPr>
              <w:t>King</w:t>
            </w:r>
          </w:p>
        </w:tc>
        <w:tc>
          <w:tcPr>
            <w:tcW w:w="5802" w:type="dxa"/>
          </w:tcPr>
          <w:p w:rsidR="00F576AD" w:rsidRPr="001F5C97" w:rsidRDefault="00F576AD" w:rsidP="00857FA3">
            <w:pPr>
              <w:rPr>
                <w:b w:val="0"/>
              </w:rPr>
            </w:pPr>
          </w:p>
        </w:tc>
        <w:tc>
          <w:tcPr>
            <w:tcW w:w="1964" w:type="dxa"/>
            <w:vMerge/>
          </w:tcPr>
          <w:p w:rsidR="00F576AD" w:rsidRPr="001F5C97" w:rsidRDefault="00F576AD">
            <w:pPr>
              <w:rPr>
                <w:b w:val="0"/>
              </w:rPr>
            </w:pPr>
          </w:p>
        </w:tc>
      </w:tr>
      <w:tr w:rsidR="00F576AD" w:rsidRPr="001F5C97" w:rsidTr="008710B5">
        <w:tc>
          <w:tcPr>
            <w:tcW w:w="1065" w:type="dxa"/>
          </w:tcPr>
          <w:p w:rsidR="00F576AD" w:rsidRPr="001F5C97" w:rsidRDefault="00F576AD">
            <w:pPr>
              <w:rPr>
                <w:b w:val="0"/>
              </w:rPr>
            </w:pPr>
            <w:r w:rsidRPr="001F5C97">
              <w:rPr>
                <w:b w:val="0"/>
              </w:rPr>
              <w:t>Action</w:t>
            </w:r>
          </w:p>
        </w:tc>
        <w:tc>
          <w:tcPr>
            <w:tcW w:w="1177" w:type="dxa"/>
          </w:tcPr>
          <w:p w:rsidR="00F576AD" w:rsidRPr="001F5C97" w:rsidRDefault="00F576AD">
            <w:pPr>
              <w:rPr>
                <w:b w:val="0"/>
              </w:rPr>
            </w:pPr>
            <w:r w:rsidRPr="001F5C97">
              <w:rPr>
                <w:b w:val="0"/>
              </w:rPr>
              <w:t>Vote</w:t>
            </w:r>
          </w:p>
        </w:tc>
        <w:tc>
          <w:tcPr>
            <w:tcW w:w="5802" w:type="dxa"/>
          </w:tcPr>
          <w:p w:rsidR="00F576AD" w:rsidRPr="001F5C97" w:rsidRDefault="00B64022" w:rsidP="00F04CE1">
            <w:pPr>
              <w:rPr>
                <w:b w:val="0"/>
              </w:rPr>
            </w:pPr>
            <w:r w:rsidRPr="001F5C97">
              <w:rPr>
                <w:b w:val="0"/>
              </w:rPr>
              <w:t xml:space="preserve">Aye - </w:t>
            </w:r>
            <w:r w:rsidR="00F576AD" w:rsidRPr="001F5C97">
              <w:rPr>
                <w:b w:val="0"/>
              </w:rPr>
              <w:t>All</w:t>
            </w:r>
            <w:r w:rsidRPr="001F5C97">
              <w:rPr>
                <w:b w:val="0"/>
              </w:rPr>
              <w:t xml:space="preserve"> </w:t>
            </w:r>
            <w:r w:rsidR="00F04CE1">
              <w:rPr>
                <w:b w:val="0"/>
              </w:rPr>
              <w:t>in attendance</w:t>
            </w:r>
            <w:r w:rsidR="00F576AD" w:rsidRPr="001F5C97">
              <w:rPr>
                <w:b w:val="0"/>
              </w:rPr>
              <w:t xml:space="preserve"> – Motion Carried</w:t>
            </w:r>
          </w:p>
        </w:tc>
        <w:tc>
          <w:tcPr>
            <w:tcW w:w="1964" w:type="dxa"/>
            <w:vMerge/>
          </w:tcPr>
          <w:p w:rsidR="00F576AD" w:rsidRPr="001F5C97" w:rsidRDefault="00F576AD">
            <w:pPr>
              <w:rPr>
                <w:b w:val="0"/>
              </w:rPr>
            </w:pPr>
          </w:p>
        </w:tc>
      </w:tr>
      <w:tr w:rsidR="000413B1" w:rsidRPr="001F5C97" w:rsidTr="00AC3F18">
        <w:tc>
          <w:tcPr>
            <w:tcW w:w="10008" w:type="dxa"/>
            <w:gridSpan w:val="4"/>
          </w:tcPr>
          <w:p w:rsidR="000413B1" w:rsidRPr="001F5C97" w:rsidRDefault="000413B1">
            <w:pPr>
              <w:rPr>
                <w:b w:val="0"/>
              </w:rPr>
            </w:pPr>
          </w:p>
        </w:tc>
      </w:tr>
      <w:tr w:rsidR="00B64022" w:rsidRPr="001F5C97" w:rsidTr="008710B5">
        <w:tc>
          <w:tcPr>
            <w:tcW w:w="1065" w:type="dxa"/>
          </w:tcPr>
          <w:p w:rsidR="00B64022" w:rsidRPr="001F5C97" w:rsidRDefault="00B64022">
            <w:pPr>
              <w:rPr>
                <w:b w:val="0"/>
              </w:rPr>
            </w:pPr>
            <w:r w:rsidRPr="001F5C97">
              <w:rPr>
                <w:b w:val="0"/>
              </w:rPr>
              <w:t>Motion</w:t>
            </w:r>
          </w:p>
        </w:tc>
        <w:tc>
          <w:tcPr>
            <w:tcW w:w="1177" w:type="dxa"/>
          </w:tcPr>
          <w:p w:rsidR="00B64022" w:rsidRPr="001F5C97" w:rsidRDefault="0010732A">
            <w:pPr>
              <w:rPr>
                <w:b w:val="0"/>
              </w:rPr>
            </w:pPr>
            <w:r w:rsidRPr="001F5C97">
              <w:rPr>
                <w:b w:val="0"/>
              </w:rPr>
              <w:t>Buss</w:t>
            </w:r>
          </w:p>
        </w:tc>
        <w:tc>
          <w:tcPr>
            <w:tcW w:w="5802" w:type="dxa"/>
          </w:tcPr>
          <w:p w:rsidR="00B64022" w:rsidRPr="001F5C97" w:rsidRDefault="00B64022" w:rsidP="00F04CE1">
            <w:pPr>
              <w:rPr>
                <w:b w:val="0"/>
              </w:rPr>
            </w:pPr>
            <w:r w:rsidRPr="001F5C97">
              <w:rPr>
                <w:b w:val="0"/>
              </w:rPr>
              <w:t xml:space="preserve">To hold the village wide garage sales on </w:t>
            </w:r>
            <w:proofErr w:type="gramStart"/>
            <w:r w:rsidR="00F04CE1" w:rsidRPr="001F5C97">
              <w:rPr>
                <w:b w:val="0"/>
              </w:rPr>
              <w:t>Saturday</w:t>
            </w:r>
            <w:r w:rsidR="00F04CE1">
              <w:rPr>
                <w:b w:val="0"/>
              </w:rPr>
              <w:t>,</w:t>
            </w:r>
            <w:proofErr w:type="gramEnd"/>
            <w:r w:rsidR="00F04CE1">
              <w:rPr>
                <w:b w:val="0"/>
              </w:rPr>
              <w:t xml:space="preserve"> </w:t>
            </w:r>
            <w:r w:rsidRPr="001F5C97">
              <w:rPr>
                <w:b w:val="0"/>
              </w:rPr>
              <w:t>May 20, 2023, to coincide with the Flea Market at the Fairgrounds which is held May 19</w:t>
            </w:r>
            <w:r w:rsidRPr="001F5C97">
              <w:rPr>
                <w:b w:val="0"/>
                <w:vertAlign w:val="superscript"/>
              </w:rPr>
              <w:t>th</w:t>
            </w:r>
            <w:r w:rsidRPr="001F5C97">
              <w:rPr>
                <w:b w:val="0"/>
              </w:rPr>
              <w:t xml:space="preserve"> – 21</w:t>
            </w:r>
            <w:r w:rsidRPr="001F5C97">
              <w:rPr>
                <w:b w:val="0"/>
                <w:vertAlign w:val="superscript"/>
              </w:rPr>
              <w:t>st</w:t>
            </w:r>
            <w:r w:rsidR="00C309A0">
              <w:rPr>
                <w:b w:val="0"/>
              </w:rPr>
              <w:t xml:space="preserve"> and</w:t>
            </w:r>
            <w:r w:rsidR="00F04CE1">
              <w:rPr>
                <w:b w:val="0"/>
              </w:rPr>
              <w:t xml:space="preserve"> not with the Ursa Village Garage Sales.</w:t>
            </w:r>
          </w:p>
        </w:tc>
        <w:tc>
          <w:tcPr>
            <w:tcW w:w="1964" w:type="dxa"/>
            <w:vMerge w:val="restart"/>
          </w:tcPr>
          <w:p w:rsidR="00B64022" w:rsidRPr="001F5C97" w:rsidRDefault="00B64022">
            <w:pPr>
              <w:rPr>
                <w:b w:val="0"/>
              </w:rPr>
            </w:pPr>
            <w:r w:rsidRPr="001F5C97">
              <w:rPr>
                <w:b w:val="0"/>
              </w:rPr>
              <w:t>Village Wide Garage Sales Saturday, May 20th</w:t>
            </w:r>
          </w:p>
        </w:tc>
      </w:tr>
      <w:tr w:rsidR="00B64022" w:rsidRPr="001F5C97" w:rsidTr="008710B5">
        <w:tc>
          <w:tcPr>
            <w:tcW w:w="1065" w:type="dxa"/>
          </w:tcPr>
          <w:p w:rsidR="00B64022" w:rsidRPr="001F5C97" w:rsidRDefault="00B64022">
            <w:pPr>
              <w:rPr>
                <w:b w:val="0"/>
              </w:rPr>
            </w:pPr>
            <w:r w:rsidRPr="001F5C97">
              <w:rPr>
                <w:b w:val="0"/>
              </w:rPr>
              <w:t>Second</w:t>
            </w:r>
          </w:p>
        </w:tc>
        <w:tc>
          <w:tcPr>
            <w:tcW w:w="1177" w:type="dxa"/>
          </w:tcPr>
          <w:p w:rsidR="00B64022" w:rsidRPr="001F5C97" w:rsidRDefault="0010732A">
            <w:pPr>
              <w:rPr>
                <w:b w:val="0"/>
              </w:rPr>
            </w:pPr>
            <w:r w:rsidRPr="001F5C97">
              <w:rPr>
                <w:b w:val="0"/>
              </w:rPr>
              <w:t>Bastert</w:t>
            </w:r>
          </w:p>
        </w:tc>
        <w:tc>
          <w:tcPr>
            <w:tcW w:w="5802" w:type="dxa"/>
          </w:tcPr>
          <w:p w:rsidR="00B64022" w:rsidRPr="001F5C97" w:rsidRDefault="00B64022" w:rsidP="004B569B">
            <w:pPr>
              <w:rPr>
                <w:b w:val="0"/>
              </w:rPr>
            </w:pPr>
          </w:p>
        </w:tc>
        <w:tc>
          <w:tcPr>
            <w:tcW w:w="1964" w:type="dxa"/>
            <w:vMerge/>
          </w:tcPr>
          <w:p w:rsidR="00B64022" w:rsidRPr="001F5C97" w:rsidRDefault="00B64022">
            <w:pPr>
              <w:rPr>
                <w:b w:val="0"/>
              </w:rPr>
            </w:pPr>
          </w:p>
        </w:tc>
      </w:tr>
      <w:tr w:rsidR="00B64022" w:rsidRPr="001F5C97" w:rsidTr="008710B5">
        <w:tc>
          <w:tcPr>
            <w:tcW w:w="1065" w:type="dxa"/>
          </w:tcPr>
          <w:p w:rsidR="00B64022" w:rsidRPr="001F5C97" w:rsidRDefault="00B64022">
            <w:pPr>
              <w:rPr>
                <w:b w:val="0"/>
              </w:rPr>
            </w:pPr>
            <w:r w:rsidRPr="001F5C97">
              <w:rPr>
                <w:b w:val="0"/>
              </w:rPr>
              <w:t xml:space="preserve">Action </w:t>
            </w:r>
          </w:p>
        </w:tc>
        <w:tc>
          <w:tcPr>
            <w:tcW w:w="1177" w:type="dxa"/>
          </w:tcPr>
          <w:p w:rsidR="00B64022" w:rsidRPr="001F5C97" w:rsidRDefault="00B64022">
            <w:pPr>
              <w:rPr>
                <w:b w:val="0"/>
              </w:rPr>
            </w:pPr>
            <w:r w:rsidRPr="001F5C97">
              <w:rPr>
                <w:b w:val="0"/>
              </w:rPr>
              <w:t>Vote</w:t>
            </w:r>
          </w:p>
        </w:tc>
        <w:tc>
          <w:tcPr>
            <w:tcW w:w="5802" w:type="dxa"/>
          </w:tcPr>
          <w:p w:rsidR="00B64022" w:rsidRPr="001F5C97" w:rsidRDefault="00B64022" w:rsidP="00F04CE1">
            <w:pPr>
              <w:rPr>
                <w:b w:val="0"/>
              </w:rPr>
            </w:pPr>
            <w:r w:rsidRPr="001F5C97">
              <w:rPr>
                <w:b w:val="0"/>
              </w:rPr>
              <w:t xml:space="preserve">Aye - All </w:t>
            </w:r>
            <w:r w:rsidR="00F04CE1">
              <w:rPr>
                <w:b w:val="0"/>
              </w:rPr>
              <w:t>in attendance</w:t>
            </w:r>
            <w:r w:rsidRPr="001F5C97">
              <w:rPr>
                <w:b w:val="0"/>
              </w:rPr>
              <w:t xml:space="preserve"> – Motion Carried.</w:t>
            </w:r>
          </w:p>
        </w:tc>
        <w:tc>
          <w:tcPr>
            <w:tcW w:w="1964" w:type="dxa"/>
            <w:vMerge/>
          </w:tcPr>
          <w:p w:rsidR="00B64022" w:rsidRPr="001F5C97" w:rsidRDefault="00B64022">
            <w:pPr>
              <w:rPr>
                <w:b w:val="0"/>
              </w:rPr>
            </w:pPr>
          </w:p>
        </w:tc>
      </w:tr>
      <w:tr w:rsidR="001F5C97" w:rsidRPr="001F5C97" w:rsidTr="00672FDB">
        <w:tc>
          <w:tcPr>
            <w:tcW w:w="10008" w:type="dxa"/>
            <w:gridSpan w:val="4"/>
          </w:tcPr>
          <w:p w:rsidR="001F5C97" w:rsidRPr="001F5C97" w:rsidRDefault="001F5C97" w:rsidP="00B64022">
            <w:pPr>
              <w:jc w:val="right"/>
              <w:rPr>
                <w:b w:val="0"/>
              </w:rPr>
            </w:pPr>
          </w:p>
        </w:tc>
      </w:tr>
      <w:tr w:rsidR="001606B4" w:rsidRPr="001F5C97" w:rsidTr="008710B5">
        <w:tc>
          <w:tcPr>
            <w:tcW w:w="1065" w:type="dxa"/>
          </w:tcPr>
          <w:p w:rsidR="001606B4" w:rsidRPr="001F5C97" w:rsidRDefault="001606B4">
            <w:pPr>
              <w:rPr>
                <w:b w:val="0"/>
              </w:rPr>
            </w:pPr>
            <w:r w:rsidRPr="001F5C97">
              <w:rPr>
                <w:b w:val="0"/>
              </w:rPr>
              <w:t>Motion</w:t>
            </w:r>
          </w:p>
        </w:tc>
        <w:tc>
          <w:tcPr>
            <w:tcW w:w="1177" w:type="dxa"/>
          </w:tcPr>
          <w:p w:rsidR="001606B4" w:rsidRPr="001F5C97" w:rsidRDefault="0010732A">
            <w:pPr>
              <w:rPr>
                <w:b w:val="0"/>
              </w:rPr>
            </w:pPr>
            <w:r w:rsidRPr="001F5C97">
              <w:rPr>
                <w:b w:val="0"/>
              </w:rPr>
              <w:t>King</w:t>
            </w:r>
          </w:p>
        </w:tc>
        <w:tc>
          <w:tcPr>
            <w:tcW w:w="5802" w:type="dxa"/>
          </w:tcPr>
          <w:p w:rsidR="001606B4" w:rsidRPr="001F5C97" w:rsidRDefault="001606B4" w:rsidP="00B64022">
            <w:pPr>
              <w:rPr>
                <w:b w:val="0"/>
              </w:rPr>
            </w:pPr>
            <w:r w:rsidRPr="001F5C97">
              <w:rPr>
                <w:b w:val="0"/>
              </w:rPr>
              <w:t>To schedule the village cleanup date for either June 3</w:t>
            </w:r>
            <w:r w:rsidRPr="001F5C97">
              <w:rPr>
                <w:b w:val="0"/>
                <w:vertAlign w:val="superscript"/>
              </w:rPr>
              <w:t>rd</w:t>
            </w:r>
            <w:r w:rsidRPr="001F5C97">
              <w:rPr>
                <w:b w:val="0"/>
              </w:rPr>
              <w:t xml:space="preserve"> or June 10</w:t>
            </w:r>
            <w:r w:rsidRPr="001F5C97">
              <w:rPr>
                <w:b w:val="0"/>
                <w:vertAlign w:val="superscript"/>
              </w:rPr>
              <w:t>th</w:t>
            </w:r>
            <w:r w:rsidR="0010732A" w:rsidRPr="001F5C97">
              <w:rPr>
                <w:b w:val="0"/>
              </w:rPr>
              <w:t>, depending upon availability of service providers</w:t>
            </w:r>
          </w:p>
        </w:tc>
        <w:tc>
          <w:tcPr>
            <w:tcW w:w="1964" w:type="dxa"/>
            <w:vMerge w:val="restart"/>
          </w:tcPr>
          <w:p w:rsidR="001606B4" w:rsidRPr="001F5C97" w:rsidRDefault="001606B4">
            <w:pPr>
              <w:rPr>
                <w:b w:val="0"/>
              </w:rPr>
            </w:pPr>
            <w:r w:rsidRPr="001F5C97">
              <w:rPr>
                <w:b w:val="0"/>
              </w:rPr>
              <w:t>Village Clean Up</w:t>
            </w:r>
          </w:p>
        </w:tc>
      </w:tr>
      <w:tr w:rsidR="001606B4" w:rsidRPr="001F5C97" w:rsidTr="008710B5">
        <w:tc>
          <w:tcPr>
            <w:tcW w:w="1065" w:type="dxa"/>
          </w:tcPr>
          <w:p w:rsidR="001606B4" w:rsidRPr="001F5C97" w:rsidRDefault="001606B4">
            <w:pPr>
              <w:rPr>
                <w:b w:val="0"/>
              </w:rPr>
            </w:pPr>
            <w:r w:rsidRPr="001F5C97">
              <w:rPr>
                <w:b w:val="0"/>
              </w:rPr>
              <w:t>Second</w:t>
            </w:r>
          </w:p>
        </w:tc>
        <w:tc>
          <w:tcPr>
            <w:tcW w:w="1177" w:type="dxa"/>
          </w:tcPr>
          <w:p w:rsidR="001606B4" w:rsidRPr="001F5C97" w:rsidRDefault="0010732A">
            <w:pPr>
              <w:rPr>
                <w:b w:val="0"/>
              </w:rPr>
            </w:pPr>
            <w:r w:rsidRPr="001F5C97">
              <w:rPr>
                <w:b w:val="0"/>
              </w:rPr>
              <w:t>Bastert</w:t>
            </w:r>
          </w:p>
        </w:tc>
        <w:tc>
          <w:tcPr>
            <w:tcW w:w="5802" w:type="dxa"/>
          </w:tcPr>
          <w:p w:rsidR="001606B4" w:rsidRPr="001F5C97" w:rsidRDefault="001606B4" w:rsidP="00B64022">
            <w:pPr>
              <w:rPr>
                <w:b w:val="0"/>
              </w:rPr>
            </w:pPr>
          </w:p>
        </w:tc>
        <w:tc>
          <w:tcPr>
            <w:tcW w:w="1964" w:type="dxa"/>
            <w:vMerge/>
          </w:tcPr>
          <w:p w:rsidR="001606B4" w:rsidRPr="001F5C97" w:rsidRDefault="001606B4">
            <w:pPr>
              <w:rPr>
                <w:b w:val="0"/>
              </w:rPr>
            </w:pPr>
          </w:p>
        </w:tc>
      </w:tr>
      <w:tr w:rsidR="001606B4" w:rsidRPr="001F5C97" w:rsidTr="008710B5">
        <w:tc>
          <w:tcPr>
            <w:tcW w:w="1065" w:type="dxa"/>
          </w:tcPr>
          <w:p w:rsidR="001606B4" w:rsidRPr="001F5C97" w:rsidRDefault="001606B4">
            <w:pPr>
              <w:rPr>
                <w:b w:val="0"/>
              </w:rPr>
            </w:pPr>
            <w:r w:rsidRPr="001F5C97">
              <w:rPr>
                <w:b w:val="0"/>
              </w:rPr>
              <w:t xml:space="preserve">Action </w:t>
            </w:r>
          </w:p>
        </w:tc>
        <w:tc>
          <w:tcPr>
            <w:tcW w:w="1177" w:type="dxa"/>
          </w:tcPr>
          <w:p w:rsidR="001606B4" w:rsidRPr="001F5C97" w:rsidRDefault="001606B4">
            <w:pPr>
              <w:rPr>
                <w:b w:val="0"/>
              </w:rPr>
            </w:pPr>
            <w:r w:rsidRPr="001F5C97">
              <w:rPr>
                <w:b w:val="0"/>
              </w:rPr>
              <w:t>Vote</w:t>
            </w:r>
          </w:p>
        </w:tc>
        <w:tc>
          <w:tcPr>
            <w:tcW w:w="5802" w:type="dxa"/>
          </w:tcPr>
          <w:p w:rsidR="001606B4" w:rsidRPr="001F5C97" w:rsidRDefault="001606B4" w:rsidP="00F04CE1">
            <w:pPr>
              <w:rPr>
                <w:b w:val="0"/>
              </w:rPr>
            </w:pPr>
            <w:r w:rsidRPr="001F5C97">
              <w:rPr>
                <w:b w:val="0"/>
              </w:rPr>
              <w:t xml:space="preserve">Aye – All </w:t>
            </w:r>
            <w:r w:rsidR="00F04CE1">
              <w:rPr>
                <w:b w:val="0"/>
              </w:rPr>
              <w:t>in attendance</w:t>
            </w:r>
            <w:r w:rsidRPr="001F5C97">
              <w:rPr>
                <w:b w:val="0"/>
              </w:rPr>
              <w:t xml:space="preserve"> – Motion Carried.</w:t>
            </w:r>
          </w:p>
        </w:tc>
        <w:tc>
          <w:tcPr>
            <w:tcW w:w="1964" w:type="dxa"/>
            <w:vMerge/>
          </w:tcPr>
          <w:p w:rsidR="001606B4" w:rsidRPr="001F5C97" w:rsidRDefault="001606B4">
            <w:pPr>
              <w:rPr>
                <w:b w:val="0"/>
              </w:rPr>
            </w:pPr>
          </w:p>
        </w:tc>
      </w:tr>
      <w:tr w:rsidR="001F5C97" w:rsidRPr="001F5C97" w:rsidTr="008710B5">
        <w:tc>
          <w:tcPr>
            <w:tcW w:w="1065" w:type="dxa"/>
          </w:tcPr>
          <w:p w:rsidR="001F5C97" w:rsidRPr="001F5C97" w:rsidRDefault="001F5C97">
            <w:pPr>
              <w:rPr>
                <w:b w:val="0"/>
              </w:rPr>
            </w:pPr>
          </w:p>
        </w:tc>
        <w:tc>
          <w:tcPr>
            <w:tcW w:w="1177" w:type="dxa"/>
          </w:tcPr>
          <w:p w:rsidR="001F5C97" w:rsidRPr="001F5C97" w:rsidRDefault="001F5C97">
            <w:pPr>
              <w:rPr>
                <w:b w:val="0"/>
              </w:rPr>
            </w:pPr>
          </w:p>
        </w:tc>
        <w:tc>
          <w:tcPr>
            <w:tcW w:w="5802" w:type="dxa"/>
          </w:tcPr>
          <w:p w:rsidR="001F5C97" w:rsidRPr="001F5C97" w:rsidRDefault="001F5C97" w:rsidP="006C5DDB">
            <w:pPr>
              <w:rPr>
                <w:b w:val="0"/>
              </w:rPr>
            </w:pPr>
          </w:p>
        </w:tc>
        <w:tc>
          <w:tcPr>
            <w:tcW w:w="1964" w:type="dxa"/>
          </w:tcPr>
          <w:p w:rsidR="001F5C97" w:rsidRPr="001F5C97" w:rsidRDefault="001F5C97" w:rsidP="00CE6420">
            <w:pPr>
              <w:jc w:val="right"/>
              <w:rPr>
                <w:b w:val="0"/>
              </w:rPr>
            </w:pPr>
            <w:r w:rsidRPr="001F5C97">
              <w:rPr>
                <w:b w:val="0"/>
              </w:rPr>
              <w:t>Mendon Village Board Minutes</w:t>
            </w:r>
          </w:p>
          <w:p w:rsidR="001F5C97" w:rsidRPr="001F5C97" w:rsidRDefault="001F5C97" w:rsidP="00CE6420">
            <w:pPr>
              <w:jc w:val="right"/>
              <w:rPr>
                <w:b w:val="0"/>
              </w:rPr>
            </w:pPr>
            <w:r w:rsidRPr="001F5C97">
              <w:rPr>
                <w:b w:val="0"/>
              </w:rPr>
              <w:t>March 9, 2023</w:t>
            </w:r>
          </w:p>
          <w:p w:rsidR="001F5C97" w:rsidRPr="001F5C97" w:rsidRDefault="001F5C97" w:rsidP="00CE6420">
            <w:pPr>
              <w:jc w:val="right"/>
              <w:rPr>
                <w:b w:val="0"/>
              </w:rPr>
            </w:pPr>
            <w:r>
              <w:rPr>
                <w:b w:val="0"/>
              </w:rPr>
              <w:t>Page 4</w:t>
            </w:r>
          </w:p>
        </w:tc>
      </w:tr>
      <w:tr w:rsidR="001F5C97" w:rsidRPr="001F5C97" w:rsidTr="008710B5">
        <w:tc>
          <w:tcPr>
            <w:tcW w:w="1065" w:type="dxa"/>
          </w:tcPr>
          <w:p w:rsidR="001F5C97" w:rsidRPr="001F5C97" w:rsidRDefault="001F5C97">
            <w:pPr>
              <w:rPr>
                <w:b w:val="0"/>
              </w:rPr>
            </w:pPr>
            <w:r w:rsidRPr="001F5C97">
              <w:rPr>
                <w:b w:val="0"/>
              </w:rPr>
              <w:t>Motion</w:t>
            </w:r>
          </w:p>
        </w:tc>
        <w:tc>
          <w:tcPr>
            <w:tcW w:w="1177" w:type="dxa"/>
          </w:tcPr>
          <w:p w:rsidR="001F5C97" w:rsidRPr="001F5C97" w:rsidRDefault="001F5C97">
            <w:pPr>
              <w:rPr>
                <w:b w:val="0"/>
              </w:rPr>
            </w:pPr>
            <w:r>
              <w:rPr>
                <w:b w:val="0"/>
              </w:rPr>
              <w:t>Bastert</w:t>
            </w:r>
          </w:p>
        </w:tc>
        <w:tc>
          <w:tcPr>
            <w:tcW w:w="5802" w:type="dxa"/>
          </w:tcPr>
          <w:p w:rsidR="001F5C97" w:rsidRPr="001F5C97" w:rsidRDefault="001F5C97" w:rsidP="00F04CE1">
            <w:pPr>
              <w:rPr>
                <w:b w:val="0"/>
              </w:rPr>
            </w:pPr>
            <w:r w:rsidRPr="001F5C97">
              <w:rPr>
                <w:b w:val="0"/>
              </w:rPr>
              <w:t>To adjourn to the next regularly scheduled meeting</w:t>
            </w:r>
            <w:r>
              <w:rPr>
                <w:b w:val="0"/>
              </w:rPr>
              <w:t>,</w:t>
            </w:r>
            <w:r w:rsidRPr="001F5C97">
              <w:rPr>
                <w:b w:val="0"/>
              </w:rPr>
              <w:t xml:space="preserve"> </w:t>
            </w:r>
            <w:r w:rsidR="00F04CE1">
              <w:rPr>
                <w:b w:val="0"/>
              </w:rPr>
              <w:t>to</w:t>
            </w:r>
            <w:r w:rsidRPr="001F5C97">
              <w:rPr>
                <w:b w:val="0"/>
              </w:rPr>
              <w:t xml:space="preserve"> be held on April 13, 2023.  Meeting adjourned </w:t>
            </w:r>
            <w:r>
              <w:rPr>
                <w:b w:val="0"/>
              </w:rPr>
              <w:t>at 8:03 pm.</w:t>
            </w:r>
          </w:p>
        </w:tc>
        <w:tc>
          <w:tcPr>
            <w:tcW w:w="1964" w:type="dxa"/>
            <w:vMerge w:val="restart"/>
          </w:tcPr>
          <w:p w:rsidR="001F5C97" w:rsidRPr="001F5C97" w:rsidRDefault="001F5C97">
            <w:pPr>
              <w:rPr>
                <w:b w:val="0"/>
              </w:rPr>
            </w:pPr>
            <w:r w:rsidRPr="001F5C97">
              <w:rPr>
                <w:b w:val="0"/>
              </w:rPr>
              <w:t>Adjourn</w:t>
            </w:r>
          </w:p>
        </w:tc>
      </w:tr>
      <w:tr w:rsidR="001F5C97" w:rsidRPr="001F5C97" w:rsidTr="008710B5">
        <w:tc>
          <w:tcPr>
            <w:tcW w:w="1065" w:type="dxa"/>
          </w:tcPr>
          <w:p w:rsidR="001F5C97" w:rsidRPr="001F5C97" w:rsidRDefault="001F5C97">
            <w:pPr>
              <w:rPr>
                <w:b w:val="0"/>
              </w:rPr>
            </w:pPr>
            <w:r w:rsidRPr="001F5C97">
              <w:rPr>
                <w:b w:val="0"/>
              </w:rPr>
              <w:t>Second</w:t>
            </w:r>
          </w:p>
        </w:tc>
        <w:tc>
          <w:tcPr>
            <w:tcW w:w="1177" w:type="dxa"/>
          </w:tcPr>
          <w:p w:rsidR="001F5C97" w:rsidRPr="001F5C97" w:rsidRDefault="001F5C97">
            <w:pPr>
              <w:rPr>
                <w:b w:val="0"/>
              </w:rPr>
            </w:pPr>
            <w:r>
              <w:rPr>
                <w:b w:val="0"/>
              </w:rPr>
              <w:t>Keefe</w:t>
            </w:r>
          </w:p>
        </w:tc>
        <w:tc>
          <w:tcPr>
            <w:tcW w:w="5802" w:type="dxa"/>
          </w:tcPr>
          <w:p w:rsidR="001F5C97" w:rsidRPr="001F5C97" w:rsidRDefault="001F5C97">
            <w:pPr>
              <w:rPr>
                <w:b w:val="0"/>
              </w:rPr>
            </w:pPr>
          </w:p>
        </w:tc>
        <w:tc>
          <w:tcPr>
            <w:tcW w:w="1964" w:type="dxa"/>
            <w:vMerge/>
          </w:tcPr>
          <w:p w:rsidR="001F5C97" w:rsidRPr="001F5C97" w:rsidRDefault="001F5C97">
            <w:pPr>
              <w:rPr>
                <w:b w:val="0"/>
              </w:rPr>
            </w:pPr>
          </w:p>
        </w:tc>
      </w:tr>
      <w:tr w:rsidR="001F5C97" w:rsidRPr="001F5C97" w:rsidTr="008710B5">
        <w:tc>
          <w:tcPr>
            <w:tcW w:w="1065" w:type="dxa"/>
          </w:tcPr>
          <w:p w:rsidR="001F5C97" w:rsidRPr="001F5C97" w:rsidRDefault="001F5C97">
            <w:pPr>
              <w:rPr>
                <w:b w:val="0"/>
              </w:rPr>
            </w:pPr>
            <w:r w:rsidRPr="001F5C97">
              <w:rPr>
                <w:b w:val="0"/>
              </w:rPr>
              <w:t>Action</w:t>
            </w:r>
          </w:p>
        </w:tc>
        <w:tc>
          <w:tcPr>
            <w:tcW w:w="1177" w:type="dxa"/>
          </w:tcPr>
          <w:p w:rsidR="001F5C97" w:rsidRPr="001F5C97" w:rsidRDefault="001F5C97">
            <w:pPr>
              <w:rPr>
                <w:b w:val="0"/>
              </w:rPr>
            </w:pPr>
            <w:r w:rsidRPr="001F5C97">
              <w:rPr>
                <w:b w:val="0"/>
              </w:rPr>
              <w:t>Vote</w:t>
            </w:r>
          </w:p>
        </w:tc>
        <w:tc>
          <w:tcPr>
            <w:tcW w:w="5802" w:type="dxa"/>
          </w:tcPr>
          <w:p w:rsidR="001F5C97" w:rsidRPr="001F5C97" w:rsidRDefault="00C309A0" w:rsidP="00C309A0">
            <w:pPr>
              <w:rPr>
                <w:b w:val="0"/>
              </w:rPr>
            </w:pPr>
            <w:r>
              <w:rPr>
                <w:b w:val="0"/>
              </w:rPr>
              <w:t xml:space="preserve">Aye – All </w:t>
            </w:r>
            <w:r w:rsidR="00F04CE1">
              <w:rPr>
                <w:b w:val="0"/>
              </w:rPr>
              <w:t>in attendance</w:t>
            </w:r>
            <w:r>
              <w:rPr>
                <w:b w:val="0"/>
              </w:rPr>
              <w:t xml:space="preserve"> </w:t>
            </w:r>
            <w:r w:rsidR="001F5C97" w:rsidRPr="001F5C97">
              <w:rPr>
                <w:b w:val="0"/>
              </w:rPr>
              <w:t>– Motion Carried.</w:t>
            </w:r>
          </w:p>
        </w:tc>
        <w:tc>
          <w:tcPr>
            <w:tcW w:w="1964" w:type="dxa"/>
            <w:vMerge/>
          </w:tcPr>
          <w:p w:rsidR="001F5C97" w:rsidRPr="001F5C97" w:rsidRDefault="001F5C97">
            <w:pPr>
              <w:rPr>
                <w:b w:val="0"/>
              </w:rPr>
            </w:pPr>
          </w:p>
        </w:tc>
      </w:tr>
      <w:tr w:rsidR="001F5C97" w:rsidRPr="001F5C97" w:rsidTr="00094413">
        <w:tc>
          <w:tcPr>
            <w:tcW w:w="10008" w:type="dxa"/>
            <w:gridSpan w:val="4"/>
          </w:tcPr>
          <w:p w:rsidR="001F5C97" w:rsidRPr="001F5C97" w:rsidRDefault="001F5C97">
            <w:pPr>
              <w:rPr>
                <w:b w:val="0"/>
              </w:rPr>
            </w:pPr>
          </w:p>
        </w:tc>
      </w:tr>
      <w:tr w:rsidR="001F5C97" w:rsidRPr="001F5C97" w:rsidTr="008710B5">
        <w:tc>
          <w:tcPr>
            <w:tcW w:w="8044" w:type="dxa"/>
            <w:gridSpan w:val="3"/>
          </w:tcPr>
          <w:p w:rsidR="001F5C97" w:rsidRPr="001F5C97" w:rsidRDefault="001F5C97">
            <w:pPr>
              <w:rPr>
                <w:b w:val="0"/>
              </w:rPr>
            </w:pPr>
            <w:r w:rsidRPr="001F5C97">
              <w:rPr>
                <w:b w:val="0"/>
              </w:rPr>
              <w:t>Mayor</w:t>
            </w:r>
          </w:p>
          <w:p w:rsidR="001F5C97" w:rsidRDefault="001F5C97">
            <w:pPr>
              <w:rPr>
                <w:b w:val="0"/>
              </w:rPr>
            </w:pPr>
          </w:p>
          <w:p w:rsidR="001F5C97" w:rsidRPr="001F5C97" w:rsidRDefault="001F5C97">
            <w:pPr>
              <w:rPr>
                <w:b w:val="0"/>
              </w:rPr>
            </w:pPr>
          </w:p>
          <w:p w:rsidR="001F5C97" w:rsidRPr="001F5C97" w:rsidRDefault="001F5C97">
            <w:pPr>
              <w:rPr>
                <w:b w:val="0"/>
              </w:rPr>
            </w:pPr>
          </w:p>
        </w:tc>
        <w:tc>
          <w:tcPr>
            <w:tcW w:w="1964" w:type="dxa"/>
            <w:vMerge w:val="restart"/>
          </w:tcPr>
          <w:p w:rsidR="001F5C97" w:rsidRPr="001F5C97" w:rsidRDefault="001F5C97" w:rsidP="002A1209">
            <w:pPr>
              <w:rPr>
                <w:b w:val="0"/>
              </w:rPr>
            </w:pPr>
          </w:p>
          <w:p w:rsidR="001F5C97" w:rsidRPr="001F5C97" w:rsidRDefault="001F5C97" w:rsidP="002A1209">
            <w:pPr>
              <w:rPr>
                <w:b w:val="0"/>
              </w:rPr>
            </w:pPr>
          </w:p>
          <w:p w:rsidR="001F5C97" w:rsidRPr="001F5C97" w:rsidRDefault="001F5C97" w:rsidP="00B64022">
            <w:pPr>
              <w:jc w:val="right"/>
              <w:rPr>
                <w:b w:val="0"/>
              </w:rPr>
            </w:pPr>
          </w:p>
          <w:p w:rsidR="001F5C97" w:rsidRPr="001F5C97" w:rsidRDefault="001F5C97" w:rsidP="00B64022">
            <w:pPr>
              <w:jc w:val="right"/>
              <w:rPr>
                <w:b w:val="0"/>
              </w:rPr>
            </w:pPr>
            <w:r w:rsidRPr="001F5C97">
              <w:rPr>
                <w:b w:val="0"/>
              </w:rPr>
              <w:t>April 13, 2023</w:t>
            </w:r>
          </w:p>
        </w:tc>
      </w:tr>
      <w:tr w:rsidR="001F5C97" w:rsidRPr="001F5C97" w:rsidTr="008710B5">
        <w:tc>
          <w:tcPr>
            <w:tcW w:w="8044" w:type="dxa"/>
            <w:gridSpan w:val="3"/>
          </w:tcPr>
          <w:p w:rsidR="001F5C97" w:rsidRPr="001F5C97" w:rsidRDefault="001F5C97">
            <w:pPr>
              <w:rPr>
                <w:b w:val="0"/>
              </w:rPr>
            </w:pPr>
            <w:r w:rsidRPr="001F5C97">
              <w:rPr>
                <w:b w:val="0"/>
              </w:rPr>
              <w:t>Village Clerk</w:t>
            </w:r>
          </w:p>
          <w:p w:rsidR="001F5C97" w:rsidRDefault="001F5C97">
            <w:pPr>
              <w:rPr>
                <w:b w:val="0"/>
              </w:rPr>
            </w:pPr>
          </w:p>
          <w:p w:rsidR="001F5C97" w:rsidRDefault="001F5C97">
            <w:pPr>
              <w:rPr>
                <w:b w:val="0"/>
              </w:rPr>
            </w:pPr>
          </w:p>
          <w:p w:rsidR="001F5C97" w:rsidRPr="001F5C97" w:rsidRDefault="001F5C97">
            <w:pPr>
              <w:rPr>
                <w:b w:val="0"/>
              </w:rPr>
            </w:pPr>
          </w:p>
        </w:tc>
        <w:tc>
          <w:tcPr>
            <w:tcW w:w="1964" w:type="dxa"/>
            <w:vMerge/>
          </w:tcPr>
          <w:p w:rsidR="001F5C97" w:rsidRPr="001F5C97" w:rsidRDefault="001F5C97">
            <w:pPr>
              <w:rPr>
                <w:b w:val="0"/>
              </w:rPr>
            </w:pPr>
          </w:p>
        </w:tc>
      </w:tr>
    </w:tbl>
    <w:p w:rsidR="00E67DF4" w:rsidRPr="001F5C97" w:rsidRDefault="00E67DF4">
      <w:pPr>
        <w:rPr>
          <w:b w:val="0"/>
        </w:rPr>
      </w:pPr>
    </w:p>
    <w:sectPr w:rsidR="00E67DF4" w:rsidRPr="001F5C97" w:rsidSect="00113ECB">
      <w:pgSz w:w="12240" w:h="15840"/>
      <w:pgMar w:top="1008" w:right="1008"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30AA"/>
    <w:multiLevelType w:val="hybridMultilevel"/>
    <w:tmpl w:val="3680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33D14"/>
    <w:multiLevelType w:val="hybridMultilevel"/>
    <w:tmpl w:val="F78E9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25A30"/>
    <w:multiLevelType w:val="hybridMultilevel"/>
    <w:tmpl w:val="6DD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C2855"/>
    <w:multiLevelType w:val="hybridMultilevel"/>
    <w:tmpl w:val="1E40E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E42AD"/>
    <w:multiLevelType w:val="hybridMultilevel"/>
    <w:tmpl w:val="EBB05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74370"/>
    <w:multiLevelType w:val="hybridMultilevel"/>
    <w:tmpl w:val="CEDAFD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2C3DBD"/>
    <w:multiLevelType w:val="hybridMultilevel"/>
    <w:tmpl w:val="5666E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5A3036"/>
    <w:multiLevelType w:val="hybridMultilevel"/>
    <w:tmpl w:val="6284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74757F"/>
    <w:multiLevelType w:val="hybridMultilevel"/>
    <w:tmpl w:val="B94C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D05FD1"/>
    <w:multiLevelType w:val="hybridMultilevel"/>
    <w:tmpl w:val="1A5C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A27C0"/>
    <w:multiLevelType w:val="hybridMultilevel"/>
    <w:tmpl w:val="9636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5C1920"/>
    <w:multiLevelType w:val="hybridMultilevel"/>
    <w:tmpl w:val="05E46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976892"/>
    <w:multiLevelType w:val="hybridMultilevel"/>
    <w:tmpl w:val="D1B8FA8E"/>
    <w:lvl w:ilvl="0" w:tplc="91D4F1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22C32"/>
    <w:multiLevelType w:val="hybridMultilevel"/>
    <w:tmpl w:val="8A2C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D300C4"/>
    <w:multiLevelType w:val="hybridMultilevel"/>
    <w:tmpl w:val="FC6C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A54AD"/>
    <w:multiLevelType w:val="hybridMultilevel"/>
    <w:tmpl w:val="9D98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531E34"/>
    <w:multiLevelType w:val="hybridMultilevel"/>
    <w:tmpl w:val="12048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4F4D02"/>
    <w:multiLevelType w:val="hybridMultilevel"/>
    <w:tmpl w:val="86BE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D25EE5"/>
    <w:multiLevelType w:val="hybridMultilevel"/>
    <w:tmpl w:val="7E6C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51236"/>
    <w:multiLevelType w:val="hybridMultilevel"/>
    <w:tmpl w:val="12EEB738"/>
    <w:lvl w:ilvl="0" w:tplc="6FBCE09A">
      <w:start w:val="1"/>
      <w:numFmt w:val="decimal"/>
      <w:lvlText w:val="%1."/>
      <w:lvlJc w:val="left"/>
      <w:pPr>
        <w:ind w:left="1440" w:hanging="735"/>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0">
    <w:nsid w:val="342236B2"/>
    <w:multiLevelType w:val="hybridMultilevel"/>
    <w:tmpl w:val="9F4A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2220FF"/>
    <w:multiLevelType w:val="hybridMultilevel"/>
    <w:tmpl w:val="437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F42B3B"/>
    <w:multiLevelType w:val="hybridMultilevel"/>
    <w:tmpl w:val="5170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9745BD"/>
    <w:multiLevelType w:val="multilevel"/>
    <w:tmpl w:val="923A27D2"/>
    <w:lvl w:ilvl="0">
      <w:start w:val="1"/>
      <w:numFmt w:val="upperLetter"/>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upperLetter"/>
      <w:lvlText w:val="%3."/>
      <w:legacy w:legacy="1" w:legacySpace="0" w:legacyIndent="720"/>
      <w:lvlJc w:val="left"/>
      <w:pPr>
        <w:ind w:left="2160" w:hanging="720"/>
      </w:pPr>
      <w:rPr>
        <w:rFonts w:cs="Times New Roman"/>
      </w:rPr>
    </w:lvl>
    <w:lvl w:ilvl="3">
      <w:start w:val="1"/>
      <w:numFmt w:val="upperLetter"/>
      <w:lvlText w:val="%4."/>
      <w:legacy w:legacy="1" w:legacySpace="0" w:legacyIndent="720"/>
      <w:lvlJc w:val="left"/>
      <w:pPr>
        <w:ind w:left="2880" w:hanging="720"/>
      </w:pPr>
      <w:rPr>
        <w:rFonts w:cs="Times New Roman"/>
      </w:rPr>
    </w:lvl>
    <w:lvl w:ilvl="4">
      <w:start w:val="1"/>
      <w:numFmt w:val="upperLetter"/>
      <w:lvlText w:val="%5."/>
      <w:legacy w:legacy="1" w:legacySpace="0" w:legacyIndent="720"/>
      <w:lvlJc w:val="left"/>
      <w:pPr>
        <w:ind w:left="3600" w:hanging="720"/>
      </w:pPr>
      <w:rPr>
        <w:rFonts w:cs="Times New Roman"/>
      </w:rPr>
    </w:lvl>
    <w:lvl w:ilvl="5">
      <w:start w:val="1"/>
      <w:numFmt w:val="upperLetter"/>
      <w:lvlText w:val="%6."/>
      <w:legacy w:legacy="1" w:legacySpace="0" w:legacyIndent="720"/>
      <w:lvlJc w:val="left"/>
      <w:pPr>
        <w:ind w:left="4320" w:hanging="720"/>
      </w:pPr>
      <w:rPr>
        <w:rFonts w:cs="Times New Roman"/>
      </w:rPr>
    </w:lvl>
    <w:lvl w:ilvl="6">
      <w:start w:val="1"/>
      <w:numFmt w:val="upperLetter"/>
      <w:lvlText w:val="%7."/>
      <w:legacy w:legacy="1" w:legacySpace="0" w:legacyIndent="720"/>
      <w:lvlJc w:val="left"/>
      <w:pPr>
        <w:ind w:left="5040" w:hanging="720"/>
      </w:pPr>
      <w:rPr>
        <w:rFonts w:cs="Times New Roman"/>
      </w:rPr>
    </w:lvl>
    <w:lvl w:ilvl="7">
      <w:start w:val="1"/>
      <w:numFmt w:val="upperLetter"/>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24">
    <w:nsid w:val="46D2190C"/>
    <w:multiLevelType w:val="hybridMultilevel"/>
    <w:tmpl w:val="5924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F1489A"/>
    <w:multiLevelType w:val="hybridMultilevel"/>
    <w:tmpl w:val="E5FE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52149C"/>
    <w:multiLevelType w:val="hybridMultilevel"/>
    <w:tmpl w:val="87E03388"/>
    <w:lvl w:ilvl="0" w:tplc="A4501F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3315295"/>
    <w:multiLevelType w:val="hybridMultilevel"/>
    <w:tmpl w:val="C8B2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C715D1"/>
    <w:multiLevelType w:val="hybridMultilevel"/>
    <w:tmpl w:val="3FEE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6B1416"/>
    <w:multiLevelType w:val="hybridMultilevel"/>
    <w:tmpl w:val="B2284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0D37BB"/>
    <w:multiLevelType w:val="hybridMultilevel"/>
    <w:tmpl w:val="7598B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283038D"/>
    <w:multiLevelType w:val="hybridMultilevel"/>
    <w:tmpl w:val="BD4C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6307EB"/>
    <w:multiLevelType w:val="hybridMultilevel"/>
    <w:tmpl w:val="C11E2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86350F"/>
    <w:multiLevelType w:val="hybridMultilevel"/>
    <w:tmpl w:val="71AEC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B17470"/>
    <w:multiLevelType w:val="hybridMultilevel"/>
    <w:tmpl w:val="FC281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F14075"/>
    <w:multiLevelType w:val="hybridMultilevel"/>
    <w:tmpl w:val="1916CD8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6">
    <w:nsid w:val="6C1F2236"/>
    <w:multiLevelType w:val="hybridMultilevel"/>
    <w:tmpl w:val="B2AE6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C263FE1"/>
    <w:multiLevelType w:val="hybridMultilevel"/>
    <w:tmpl w:val="A252C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5C1964"/>
    <w:multiLevelType w:val="hybridMultilevel"/>
    <w:tmpl w:val="6AD4A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E6DDA"/>
    <w:multiLevelType w:val="hybridMultilevel"/>
    <w:tmpl w:val="0A801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2F73938"/>
    <w:multiLevelType w:val="hybridMultilevel"/>
    <w:tmpl w:val="020AA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402E5D"/>
    <w:multiLevelType w:val="hybridMultilevel"/>
    <w:tmpl w:val="CF769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C22AD3"/>
    <w:multiLevelType w:val="hybridMultilevel"/>
    <w:tmpl w:val="4F3A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647101"/>
    <w:multiLevelType w:val="hybridMultilevel"/>
    <w:tmpl w:val="80FC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166A8C"/>
    <w:multiLevelType w:val="hybridMultilevel"/>
    <w:tmpl w:val="8A823BC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nsid w:val="793B26DC"/>
    <w:multiLevelType w:val="hybridMultilevel"/>
    <w:tmpl w:val="FF087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480AFD"/>
    <w:multiLevelType w:val="hybridMultilevel"/>
    <w:tmpl w:val="8BF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67F08"/>
    <w:multiLevelType w:val="hybridMultilevel"/>
    <w:tmpl w:val="39FA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42"/>
  </w:num>
  <w:num w:numId="4">
    <w:abstractNumId w:val="26"/>
  </w:num>
  <w:num w:numId="5">
    <w:abstractNumId w:val="23"/>
  </w:num>
  <w:num w:numId="6">
    <w:abstractNumId w:val="28"/>
  </w:num>
  <w:num w:numId="7">
    <w:abstractNumId w:val="37"/>
  </w:num>
  <w:num w:numId="8">
    <w:abstractNumId w:val="38"/>
  </w:num>
  <w:num w:numId="9">
    <w:abstractNumId w:val="5"/>
  </w:num>
  <w:num w:numId="10">
    <w:abstractNumId w:val="30"/>
  </w:num>
  <w:num w:numId="11">
    <w:abstractNumId w:val="21"/>
  </w:num>
  <w:num w:numId="12">
    <w:abstractNumId w:val="36"/>
  </w:num>
  <w:num w:numId="13">
    <w:abstractNumId w:val="6"/>
  </w:num>
  <w:num w:numId="14">
    <w:abstractNumId w:val="12"/>
  </w:num>
  <w:num w:numId="15">
    <w:abstractNumId w:val="19"/>
  </w:num>
  <w:num w:numId="16">
    <w:abstractNumId w:val="20"/>
  </w:num>
  <w:num w:numId="17">
    <w:abstractNumId w:val="46"/>
  </w:num>
  <w:num w:numId="18">
    <w:abstractNumId w:val="25"/>
  </w:num>
  <w:num w:numId="19">
    <w:abstractNumId w:val="1"/>
  </w:num>
  <w:num w:numId="20">
    <w:abstractNumId w:val="9"/>
  </w:num>
  <w:num w:numId="21">
    <w:abstractNumId w:val="32"/>
  </w:num>
  <w:num w:numId="22">
    <w:abstractNumId w:val="22"/>
  </w:num>
  <w:num w:numId="23">
    <w:abstractNumId w:val="44"/>
  </w:num>
  <w:num w:numId="24">
    <w:abstractNumId w:val="16"/>
  </w:num>
  <w:num w:numId="25">
    <w:abstractNumId w:val="45"/>
  </w:num>
  <w:num w:numId="26">
    <w:abstractNumId w:val="41"/>
  </w:num>
  <w:num w:numId="27">
    <w:abstractNumId w:val="17"/>
  </w:num>
  <w:num w:numId="28">
    <w:abstractNumId w:val="33"/>
  </w:num>
  <w:num w:numId="29">
    <w:abstractNumId w:val="47"/>
  </w:num>
  <w:num w:numId="30">
    <w:abstractNumId w:val="10"/>
  </w:num>
  <w:num w:numId="31">
    <w:abstractNumId w:val="40"/>
  </w:num>
  <w:num w:numId="32">
    <w:abstractNumId w:val="13"/>
  </w:num>
  <w:num w:numId="33">
    <w:abstractNumId w:val="29"/>
  </w:num>
  <w:num w:numId="34">
    <w:abstractNumId w:val="7"/>
  </w:num>
  <w:num w:numId="35">
    <w:abstractNumId w:val="18"/>
  </w:num>
  <w:num w:numId="36">
    <w:abstractNumId w:val="34"/>
  </w:num>
  <w:num w:numId="37">
    <w:abstractNumId w:val="29"/>
  </w:num>
  <w:num w:numId="38">
    <w:abstractNumId w:val="0"/>
  </w:num>
  <w:num w:numId="39">
    <w:abstractNumId w:val="4"/>
  </w:num>
  <w:num w:numId="40">
    <w:abstractNumId w:val="39"/>
  </w:num>
  <w:num w:numId="41">
    <w:abstractNumId w:val="8"/>
  </w:num>
  <w:num w:numId="42">
    <w:abstractNumId w:val="27"/>
  </w:num>
  <w:num w:numId="43">
    <w:abstractNumId w:val="35"/>
  </w:num>
  <w:num w:numId="44">
    <w:abstractNumId w:val="3"/>
  </w:num>
  <w:num w:numId="45">
    <w:abstractNumId w:val="14"/>
  </w:num>
  <w:num w:numId="46">
    <w:abstractNumId w:val="11"/>
  </w:num>
  <w:num w:numId="47">
    <w:abstractNumId w:val="15"/>
  </w:num>
  <w:num w:numId="48">
    <w:abstractNumId w:val="43"/>
  </w:num>
  <w:num w:numId="4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1"/>
  <w:characterSpacingControl w:val="doNotCompress"/>
  <w:compat/>
  <w:rsids>
    <w:rsidRoot w:val="0073724B"/>
    <w:rsid w:val="00012035"/>
    <w:rsid w:val="00014C8E"/>
    <w:rsid w:val="0002251B"/>
    <w:rsid w:val="000413B1"/>
    <w:rsid w:val="00043AAA"/>
    <w:rsid w:val="000548A1"/>
    <w:rsid w:val="000563F8"/>
    <w:rsid w:val="000619A3"/>
    <w:rsid w:val="00065843"/>
    <w:rsid w:val="000835B7"/>
    <w:rsid w:val="00094413"/>
    <w:rsid w:val="000A1981"/>
    <w:rsid w:val="000A3B01"/>
    <w:rsid w:val="000C78A4"/>
    <w:rsid w:val="000C7955"/>
    <w:rsid w:val="000C7EFB"/>
    <w:rsid w:val="000D72E9"/>
    <w:rsid w:val="000E02F3"/>
    <w:rsid w:val="000E3BEC"/>
    <w:rsid w:val="000E5870"/>
    <w:rsid w:val="000E58BE"/>
    <w:rsid w:val="000F2F24"/>
    <w:rsid w:val="000F5100"/>
    <w:rsid w:val="0010662A"/>
    <w:rsid w:val="0010732A"/>
    <w:rsid w:val="00113ECB"/>
    <w:rsid w:val="00133BAB"/>
    <w:rsid w:val="001354BB"/>
    <w:rsid w:val="00155D6A"/>
    <w:rsid w:val="001606B4"/>
    <w:rsid w:val="001651B9"/>
    <w:rsid w:val="00171DB8"/>
    <w:rsid w:val="00173B09"/>
    <w:rsid w:val="001740F0"/>
    <w:rsid w:val="00177F2A"/>
    <w:rsid w:val="00187698"/>
    <w:rsid w:val="00197525"/>
    <w:rsid w:val="001A1148"/>
    <w:rsid w:val="001A4591"/>
    <w:rsid w:val="001A5D63"/>
    <w:rsid w:val="001B3809"/>
    <w:rsid w:val="001C67E1"/>
    <w:rsid w:val="001D1DFF"/>
    <w:rsid w:val="001D1E9D"/>
    <w:rsid w:val="001E2428"/>
    <w:rsid w:val="001E46A5"/>
    <w:rsid w:val="001F50F7"/>
    <w:rsid w:val="001F5C97"/>
    <w:rsid w:val="001F61C9"/>
    <w:rsid w:val="001F787E"/>
    <w:rsid w:val="002023FD"/>
    <w:rsid w:val="00207093"/>
    <w:rsid w:val="00214957"/>
    <w:rsid w:val="00226315"/>
    <w:rsid w:val="00227EB0"/>
    <w:rsid w:val="00230530"/>
    <w:rsid w:val="00244A02"/>
    <w:rsid w:val="0024702F"/>
    <w:rsid w:val="002577DA"/>
    <w:rsid w:val="0026225E"/>
    <w:rsid w:val="002639D4"/>
    <w:rsid w:val="002840F3"/>
    <w:rsid w:val="002A1209"/>
    <w:rsid w:val="002A1361"/>
    <w:rsid w:val="002B05B4"/>
    <w:rsid w:val="002C16A9"/>
    <w:rsid w:val="002C178C"/>
    <w:rsid w:val="002C1D78"/>
    <w:rsid w:val="002C3C94"/>
    <w:rsid w:val="002C7989"/>
    <w:rsid w:val="002D50CC"/>
    <w:rsid w:val="002F71C6"/>
    <w:rsid w:val="0030496E"/>
    <w:rsid w:val="00314FF3"/>
    <w:rsid w:val="00324CBA"/>
    <w:rsid w:val="00325C19"/>
    <w:rsid w:val="00332A51"/>
    <w:rsid w:val="003431E3"/>
    <w:rsid w:val="00360756"/>
    <w:rsid w:val="00362892"/>
    <w:rsid w:val="00377642"/>
    <w:rsid w:val="00381381"/>
    <w:rsid w:val="00382D7C"/>
    <w:rsid w:val="00397023"/>
    <w:rsid w:val="003B178A"/>
    <w:rsid w:val="003B1AEB"/>
    <w:rsid w:val="003E5937"/>
    <w:rsid w:val="00423507"/>
    <w:rsid w:val="004235AE"/>
    <w:rsid w:val="00427474"/>
    <w:rsid w:val="00427CC2"/>
    <w:rsid w:val="00440828"/>
    <w:rsid w:val="004435AE"/>
    <w:rsid w:val="00454146"/>
    <w:rsid w:val="00457462"/>
    <w:rsid w:val="0045770E"/>
    <w:rsid w:val="00463ECC"/>
    <w:rsid w:val="00465C95"/>
    <w:rsid w:val="00482453"/>
    <w:rsid w:val="00485F7D"/>
    <w:rsid w:val="00497439"/>
    <w:rsid w:val="004A530F"/>
    <w:rsid w:val="004B2C19"/>
    <w:rsid w:val="004B569B"/>
    <w:rsid w:val="004C5112"/>
    <w:rsid w:val="004E203C"/>
    <w:rsid w:val="005004AD"/>
    <w:rsid w:val="0050200D"/>
    <w:rsid w:val="00502FF1"/>
    <w:rsid w:val="00507D3E"/>
    <w:rsid w:val="00526840"/>
    <w:rsid w:val="00537FF6"/>
    <w:rsid w:val="0054330D"/>
    <w:rsid w:val="005620A2"/>
    <w:rsid w:val="0056455D"/>
    <w:rsid w:val="00596D86"/>
    <w:rsid w:val="005A04C3"/>
    <w:rsid w:val="005A200B"/>
    <w:rsid w:val="005A64C0"/>
    <w:rsid w:val="005B4567"/>
    <w:rsid w:val="005B5300"/>
    <w:rsid w:val="005B5BF0"/>
    <w:rsid w:val="005B6283"/>
    <w:rsid w:val="005C0702"/>
    <w:rsid w:val="005C1416"/>
    <w:rsid w:val="005D1442"/>
    <w:rsid w:val="005E122D"/>
    <w:rsid w:val="005E5BE8"/>
    <w:rsid w:val="005E776C"/>
    <w:rsid w:val="005E7A52"/>
    <w:rsid w:val="005F0EC7"/>
    <w:rsid w:val="005F7D01"/>
    <w:rsid w:val="00602343"/>
    <w:rsid w:val="00612481"/>
    <w:rsid w:val="00612DE7"/>
    <w:rsid w:val="00621761"/>
    <w:rsid w:val="006403BA"/>
    <w:rsid w:val="006422C9"/>
    <w:rsid w:val="0064411B"/>
    <w:rsid w:val="00645CF5"/>
    <w:rsid w:val="006537FD"/>
    <w:rsid w:val="00653B69"/>
    <w:rsid w:val="00677678"/>
    <w:rsid w:val="0068626F"/>
    <w:rsid w:val="00693E30"/>
    <w:rsid w:val="006A76E2"/>
    <w:rsid w:val="006B2806"/>
    <w:rsid w:val="006B3AF1"/>
    <w:rsid w:val="006B53B7"/>
    <w:rsid w:val="006C5DDB"/>
    <w:rsid w:val="006C6D94"/>
    <w:rsid w:val="006E10AA"/>
    <w:rsid w:val="00703BB5"/>
    <w:rsid w:val="00710405"/>
    <w:rsid w:val="00714F4C"/>
    <w:rsid w:val="007317FB"/>
    <w:rsid w:val="00735200"/>
    <w:rsid w:val="007358FA"/>
    <w:rsid w:val="0073724B"/>
    <w:rsid w:val="007506AA"/>
    <w:rsid w:val="00754BFB"/>
    <w:rsid w:val="00760761"/>
    <w:rsid w:val="007712A3"/>
    <w:rsid w:val="00784CD6"/>
    <w:rsid w:val="00790449"/>
    <w:rsid w:val="007A3EB4"/>
    <w:rsid w:val="007A6924"/>
    <w:rsid w:val="007C0DFE"/>
    <w:rsid w:val="007C2C11"/>
    <w:rsid w:val="007C3B7E"/>
    <w:rsid w:val="007D1A90"/>
    <w:rsid w:val="007D1FDF"/>
    <w:rsid w:val="007E1B69"/>
    <w:rsid w:val="007F220A"/>
    <w:rsid w:val="007F703B"/>
    <w:rsid w:val="008015A6"/>
    <w:rsid w:val="008135FA"/>
    <w:rsid w:val="00831465"/>
    <w:rsid w:val="008424DC"/>
    <w:rsid w:val="008432E4"/>
    <w:rsid w:val="00857FA3"/>
    <w:rsid w:val="008710B5"/>
    <w:rsid w:val="00875765"/>
    <w:rsid w:val="00877485"/>
    <w:rsid w:val="00882DAA"/>
    <w:rsid w:val="00883619"/>
    <w:rsid w:val="00892615"/>
    <w:rsid w:val="00893306"/>
    <w:rsid w:val="008A5142"/>
    <w:rsid w:val="008E22BF"/>
    <w:rsid w:val="008E40A2"/>
    <w:rsid w:val="008F1B0E"/>
    <w:rsid w:val="00907D30"/>
    <w:rsid w:val="00910AEC"/>
    <w:rsid w:val="009149EB"/>
    <w:rsid w:val="00917ADD"/>
    <w:rsid w:val="00945A5A"/>
    <w:rsid w:val="0095310A"/>
    <w:rsid w:val="00962CCC"/>
    <w:rsid w:val="00965902"/>
    <w:rsid w:val="00971EE6"/>
    <w:rsid w:val="00972BE5"/>
    <w:rsid w:val="00977013"/>
    <w:rsid w:val="00980856"/>
    <w:rsid w:val="00997476"/>
    <w:rsid w:val="009B099A"/>
    <w:rsid w:val="009D440D"/>
    <w:rsid w:val="009E0177"/>
    <w:rsid w:val="009E01D9"/>
    <w:rsid w:val="009E04A0"/>
    <w:rsid w:val="009E4655"/>
    <w:rsid w:val="009E61BC"/>
    <w:rsid w:val="00A01064"/>
    <w:rsid w:val="00A15707"/>
    <w:rsid w:val="00A2207D"/>
    <w:rsid w:val="00A476D4"/>
    <w:rsid w:val="00A50475"/>
    <w:rsid w:val="00A5080D"/>
    <w:rsid w:val="00A60617"/>
    <w:rsid w:val="00A6446D"/>
    <w:rsid w:val="00A64F14"/>
    <w:rsid w:val="00A72527"/>
    <w:rsid w:val="00A74B82"/>
    <w:rsid w:val="00A81C05"/>
    <w:rsid w:val="00AB06ED"/>
    <w:rsid w:val="00AB6309"/>
    <w:rsid w:val="00AC511A"/>
    <w:rsid w:val="00AD1343"/>
    <w:rsid w:val="00AD79FE"/>
    <w:rsid w:val="00AE1EF5"/>
    <w:rsid w:val="00AE30B1"/>
    <w:rsid w:val="00AE7919"/>
    <w:rsid w:val="00AF1363"/>
    <w:rsid w:val="00AF46BD"/>
    <w:rsid w:val="00B239C4"/>
    <w:rsid w:val="00B25134"/>
    <w:rsid w:val="00B301A6"/>
    <w:rsid w:val="00B64022"/>
    <w:rsid w:val="00B756A6"/>
    <w:rsid w:val="00B76E88"/>
    <w:rsid w:val="00B9501E"/>
    <w:rsid w:val="00BA4434"/>
    <w:rsid w:val="00BA7FC8"/>
    <w:rsid w:val="00BB4B70"/>
    <w:rsid w:val="00BC1888"/>
    <w:rsid w:val="00BC4A93"/>
    <w:rsid w:val="00BD10E2"/>
    <w:rsid w:val="00BE015D"/>
    <w:rsid w:val="00BE0FA3"/>
    <w:rsid w:val="00BE556D"/>
    <w:rsid w:val="00BE766B"/>
    <w:rsid w:val="00BF2F28"/>
    <w:rsid w:val="00BF3845"/>
    <w:rsid w:val="00C1563D"/>
    <w:rsid w:val="00C242BE"/>
    <w:rsid w:val="00C268B8"/>
    <w:rsid w:val="00C309A0"/>
    <w:rsid w:val="00C43FDB"/>
    <w:rsid w:val="00C45AE6"/>
    <w:rsid w:val="00C57744"/>
    <w:rsid w:val="00C60140"/>
    <w:rsid w:val="00C622C7"/>
    <w:rsid w:val="00C64D9D"/>
    <w:rsid w:val="00C7096B"/>
    <w:rsid w:val="00C75B0D"/>
    <w:rsid w:val="00C834BD"/>
    <w:rsid w:val="00C8380B"/>
    <w:rsid w:val="00C84E88"/>
    <w:rsid w:val="00CB5217"/>
    <w:rsid w:val="00CD2D98"/>
    <w:rsid w:val="00CE4E61"/>
    <w:rsid w:val="00D07B5E"/>
    <w:rsid w:val="00D114B4"/>
    <w:rsid w:val="00D1669E"/>
    <w:rsid w:val="00D4149F"/>
    <w:rsid w:val="00D43A40"/>
    <w:rsid w:val="00D46849"/>
    <w:rsid w:val="00D76FAF"/>
    <w:rsid w:val="00D94148"/>
    <w:rsid w:val="00D96AD0"/>
    <w:rsid w:val="00DA0551"/>
    <w:rsid w:val="00DB38C4"/>
    <w:rsid w:val="00DB74D0"/>
    <w:rsid w:val="00DD48B1"/>
    <w:rsid w:val="00DF6124"/>
    <w:rsid w:val="00E07B68"/>
    <w:rsid w:val="00E124BE"/>
    <w:rsid w:val="00E14A52"/>
    <w:rsid w:val="00E442D7"/>
    <w:rsid w:val="00E50D43"/>
    <w:rsid w:val="00E55B12"/>
    <w:rsid w:val="00E56F19"/>
    <w:rsid w:val="00E628DA"/>
    <w:rsid w:val="00E67DF4"/>
    <w:rsid w:val="00E71709"/>
    <w:rsid w:val="00E860A9"/>
    <w:rsid w:val="00E919C0"/>
    <w:rsid w:val="00E91A63"/>
    <w:rsid w:val="00E91BE7"/>
    <w:rsid w:val="00ED06DD"/>
    <w:rsid w:val="00ED4403"/>
    <w:rsid w:val="00EE2007"/>
    <w:rsid w:val="00EE6D14"/>
    <w:rsid w:val="00EF6261"/>
    <w:rsid w:val="00F0029D"/>
    <w:rsid w:val="00F04CE1"/>
    <w:rsid w:val="00F13104"/>
    <w:rsid w:val="00F23FC2"/>
    <w:rsid w:val="00F25382"/>
    <w:rsid w:val="00F27522"/>
    <w:rsid w:val="00F413C6"/>
    <w:rsid w:val="00F448D6"/>
    <w:rsid w:val="00F576AD"/>
    <w:rsid w:val="00F61805"/>
    <w:rsid w:val="00F63B85"/>
    <w:rsid w:val="00F65A8E"/>
    <w:rsid w:val="00F6607E"/>
    <w:rsid w:val="00F73235"/>
    <w:rsid w:val="00F76017"/>
    <w:rsid w:val="00F961F1"/>
    <w:rsid w:val="00FB4E8E"/>
    <w:rsid w:val="00FD5FF9"/>
    <w:rsid w:val="00FE0311"/>
    <w:rsid w:val="00FE2FF5"/>
    <w:rsid w:val="00FF4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6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72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61BC"/>
    <w:pPr>
      <w:ind w:left="720"/>
      <w:contextualSpacing/>
    </w:pPr>
  </w:style>
  <w:style w:type="paragraph" w:customStyle="1" w:styleId="2AutoList49">
    <w:name w:val="2AutoList49"/>
    <w:uiPriority w:val="99"/>
    <w:rsid w:val="006422C9"/>
    <w:pPr>
      <w:widowControl w:val="0"/>
      <w:tabs>
        <w:tab w:val="left" w:pos="720"/>
        <w:tab w:val="left" w:pos="1440"/>
      </w:tabs>
      <w:autoSpaceDE w:val="0"/>
      <w:autoSpaceDN w:val="0"/>
      <w:adjustRightInd w:val="0"/>
      <w:spacing w:after="0" w:line="240" w:lineRule="auto"/>
      <w:ind w:left="1440" w:hanging="720"/>
      <w:jc w:val="both"/>
    </w:pPr>
    <w:rPr>
      <w:rFonts w:eastAsiaTheme="minorEastAsia"/>
      <w:sz w:val="24"/>
      <w:szCs w:val="24"/>
    </w:rPr>
  </w:style>
  <w:style w:type="paragraph" w:styleId="NoSpacing">
    <w:name w:val="No Spacing"/>
    <w:uiPriority w:val="1"/>
    <w:qFormat/>
    <w:rsid w:val="000D72E9"/>
    <w:pPr>
      <w:spacing w:after="0" w:line="240" w:lineRule="auto"/>
    </w:pPr>
    <w:rPr>
      <w:rFonts w:asciiTheme="minorHAnsi" w:hAnsiTheme="minorHAnsi" w:cstheme="minorBidi"/>
      <w:b w:val="0"/>
    </w:rPr>
  </w:style>
  <w:style w:type="paragraph" w:styleId="BalloonText">
    <w:name w:val="Balloon Text"/>
    <w:basedOn w:val="Normal"/>
    <w:link w:val="BalloonTextChar"/>
    <w:uiPriority w:val="99"/>
    <w:semiHidden/>
    <w:unhideWhenUsed/>
    <w:rsid w:val="00562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0A2"/>
    <w:rPr>
      <w:rFonts w:ascii="Tahoma" w:hAnsi="Tahoma" w:cs="Tahoma"/>
      <w:sz w:val="16"/>
      <w:szCs w:val="16"/>
    </w:rPr>
  </w:style>
  <w:style w:type="character" w:customStyle="1" w:styleId="markedcontent">
    <w:name w:val="markedcontent"/>
    <w:basedOn w:val="DefaultParagraphFont"/>
    <w:rsid w:val="00C8380B"/>
  </w:style>
</w:styles>
</file>

<file path=word/webSettings.xml><?xml version="1.0" encoding="utf-8"?>
<w:webSettings xmlns:r="http://schemas.openxmlformats.org/officeDocument/2006/relationships" xmlns:w="http://schemas.openxmlformats.org/wordprocessingml/2006/main">
  <w:divs>
    <w:div w:id="102505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6E7D7-E88C-407B-97D7-89BAC8EB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2023-03-11T16:45:00Z</cp:lastPrinted>
  <dcterms:created xsi:type="dcterms:W3CDTF">2023-03-11T16:44:00Z</dcterms:created>
  <dcterms:modified xsi:type="dcterms:W3CDTF">2023-03-11T16:45:00Z</dcterms:modified>
</cp:coreProperties>
</file>